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1A9" w:rsidRPr="00CC652A" w:rsidRDefault="002401A9" w:rsidP="002401A9">
      <w:pPr>
        <w:spacing w:after="160" w:line="259" w:lineRule="auto"/>
        <w:jc w:val="center"/>
        <w:rPr>
          <w:b/>
          <w:bCs/>
          <w:sz w:val="26"/>
          <w:szCs w:val="26"/>
          <w:lang w:val="pt-BR"/>
        </w:rPr>
      </w:pPr>
      <w:bookmarkStart w:id="0" w:name="_GoBack"/>
      <w:bookmarkEnd w:id="0"/>
      <w:r w:rsidRPr="00CC652A">
        <w:rPr>
          <w:b/>
          <w:bCs/>
          <w:sz w:val="26"/>
          <w:szCs w:val="26"/>
          <w:lang w:val="pt-BR"/>
        </w:rPr>
        <w:t>CHƯƠNG TRÌNH HỌC PHẦN</w:t>
      </w:r>
    </w:p>
    <w:p w:rsidR="002401A9" w:rsidRPr="00CC652A" w:rsidRDefault="002401A9" w:rsidP="002401A9">
      <w:pPr>
        <w:tabs>
          <w:tab w:val="left" w:pos="567"/>
          <w:tab w:val="left" w:pos="3969"/>
          <w:tab w:val="left" w:pos="5103"/>
          <w:tab w:val="center" w:pos="6946"/>
        </w:tabs>
        <w:spacing w:before="120" w:after="120" w:line="276" w:lineRule="auto"/>
        <w:ind w:firstLine="567"/>
        <w:rPr>
          <w:b/>
          <w:sz w:val="26"/>
          <w:szCs w:val="26"/>
        </w:rPr>
      </w:pPr>
    </w:p>
    <w:p w:rsidR="002401A9" w:rsidRPr="00CC652A" w:rsidRDefault="002401A9" w:rsidP="002401A9">
      <w:pPr>
        <w:tabs>
          <w:tab w:val="left" w:pos="567"/>
          <w:tab w:val="left" w:pos="3969"/>
          <w:tab w:val="left" w:pos="5103"/>
          <w:tab w:val="center" w:pos="6946"/>
        </w:tabs>
        <w:spacing w:before="120" w:after="120" w:line="276" w:lineRule="auto"/>
        <w:ind w:firstLine="567"/>
        <w:rPr>
          <w:i/>
          <w:iCs/>
          <w:sz w:val="26"/>
          <w:szCs w:val="26"/>
          <w:lang w:val="pt-BR"/>
        </w:rPr>
      </w:pPr>
      <w:proofErr w:type="spellStart"/>
      <w:r w:rsidRPr="00CC652A">
        <w:rPr>
          <w:b/>
          <w:sz w:val="26"/>
          <w:szCs w:val="26"/>
        </w:rPr>
        <w:t>Tên</w:t>
      </w:r>
      <w:proofErr w:type="spellEnd"/>
      <w:r w:rsidRPr="00CC652A">
        <w:rPr>
          <w:b/>
          <w:sz w:val="26"/>
          <w:szCs w:val="26"/>
        </w:rPr>
        <w:t xml:space="preserve"> </w:t>
      </w:r>
      <w:proofErr w:type="spellStart"/>
      <w:r w:rsidRPr="00CC652A">
        <w:rPr>
          <w:b/>
          <w:sz w:val="26"/>
          <w:szCs w:val="26"/>
        </w:rPr>
        <w:t>học</w:t>
      </w:r>
      <w:proofErr w:type="spellEnd"/>
      <w:r w:rsidRPr="00CC652A">
        <w:rPr>
          <w:b/>
          <w:sz w:val="26"/>
          <w:szCs w:val="26"/>
        </w:rPr>
        <w:t xml:space="preserve"> </w:t>
      </w:r>
      <w:proofErr w:type="spellStart"/>
      <w:r w:rsidRPr="00CC652A">
        <w:rPr>
          <w:b/>
          <w:sz w:val="26"/>
          <w:szCs w:val="26"/>
        </w:rPr>
        <w:t>phần</w:t>
      </w:r>
      <w:proofErr w:type="spellEnd"/>
      <w:r w:rsidRPr="00CC652A">
        <w:rPr>
          <w:b/>
          <w:bCs/>
          <w:sz w:val="26"/>
          <w:szCs w:val="26"/>
          <w:lang w:val="pt-BR"/>
        </w:rPr>
        <w:t xml:space="preserve">: </w:t>
      </w:r>
      <w:r w:rsidRPr="00CC652A">
        <w:rPr>
          <w:b/>
          <w:sz w:val="26"/>
          <w:szCs w:val="26"/>
          <w:lang w:val="pt-BR"/>
        </w:rPr>
        <w:t>LÝ THUYẾT KẾ TOÁN</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Mã học phần</w:t>
      </w:r>
      <w:r w:rsidRPr="00CC652A">
        <w:rPr>
          <w:sz w:val="26"/>
          <w:szCs w:val="26"/>
          <w:lang w:val="pt-BR"/>
        </w:rPr>
        <w:t>:</w:t>
      </w:r>
      <w:r w:rsidRPr="00023FD5">
        <w:rPr>
          <w:iCs/>
          <w:sz w:val="26"/>
          <w:szCs w:val="26"/>
          <w:lang w:val="pt-BR"/>
        </w:rPr>
        <w:t xml:space="preserve"> </w:t>
      </w:r>
      <w:r w:rsidRPr="00CC652A">
        <w:rPr>
          <w:iCs/>
          <w:sz w:val="26"/>
          <w:szCs w:val="26"/>
          <w:lang w:val="pt-BR"/>
        </w:rPr>
        <w:t>KT130</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học phần: </w:t>
      </w:r>
      <w:r w:rsidRPr="00CC652A">
        <w:rPr>
          <w:bCs/>
          <w:sz w:val="26"/>
          <w:szCs w:val="26"/>
          <w:lang w:val="pt-BR"/>
        </w:rPr>
        <w:t>45 giờ</w:t>
      </w:r>
      <w:r w:rsidRPr="00CC652A">
        <w:rPr>
          <w:sz w:val="26"/>
          <w:szCs w:val="26"/>
        </w:rPr>
        <w:t>;</w:t>
      </w:r>
      <w:r w:rsidRPr="00CC652A">
        <w:rPr>
          <w:bCs/>
          <w:sz w:val="26"/>
          <w:szCs w:val="26"/>
          <w:lang w:val="pt-BR"/>
        </w:rPr>
        <w:t>(Lý thuyết:43 giờ; Thực hành, thí nghiệm, thảo luận, bài tập: 0 giờ;</w:t>
      </w:r>
      <w:r w:rsidRPr="00CC652A">
        <w:rPr>
          <w:sz w:val="26"/>
          <w:szCs w:val="26"/>
        </w:rPr>
        <w:t xml:space="preserve"> </w:t>
      </w:r>
      <w:proofErr w:type="spellStart"/>
      <w:r w:rsidRPr="00CC652A">
        <w:rPr>
          <w:sz w:val="26"/>
          <w:szCs w:val="26"/>
        </w:rPr>
        <w:t>Kiểm</w:t>
      </w:r>
      <w:proofErr w:type="spellEnd"/>
      <w:r w:rsidRPr="00CC652A">
        <w:rPr>
          <w:sz w:val="26"/>
          <w:szCs w:val="26"/>
        </w:rPr>
        <w:t xml:space="preserve"> </w:t>
      </w:r>
      <w:proofErr w:type="spellStart"/>
      <w:r w:rsidRPr="00CC652A">
        <w:rPr>
          <w:sz w:val="26"/>
          <w:szCs w:val="26"/>
        </w:rPr>
        <w:t>tra</w:t>
      </w:r>
      <w:proofErr w:type="spellEnd"/>
      <w:r w:rsidRPr="00CC652A">
        <w:rPr>
          <w:sz w:val="26"/>
          <w:szCs w:val="26"/>
        </w:rPr>
        <w:t xml:space="preserve">: 2 </w:t>
      </w:r>
      <w:proofErr w:type="spellStart"/>
      <w:r w:rsidRPr="00CC652A">
        <w:rPr>
          <w:sz w:val="26"/>
          <w:szCs w:val="26"/>
        </w:rPr>
        <w:t>giơ</w:t>
      </w:r>
      <w:proofErr w:type="spellEnd"/>
      <w:r w:rsidRPr="00CC652A">
        <w:rPr>
          <w:sz w:val="26"/>
          <w:szCs w:val="26"/>
        </w:rPr>
        <w:t>̀</w:t>
      </w:r>
      <w:r w:rsidRPr="00CC652A">
        <w:rPr>
          <w:bCs/>
          <w:sz w:val="26"/>
          <w:szCs w:val="26"/>
          <w:lang w:val="pt-BR"/>
        </w:rPr>
        <w:t>)</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2401A9" w:rsidRPr="00CC652A" w:rsidRDefault="002401A9" w:rsidP="002401A9">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-Vị trí:</w:t>
      </w:r>
      <w:r w:rsidRPr="00CC652A">
        <w:rPr>
          <w:sz w:val="26"/>
          <w:szCs w:val="26"/>
        </w:rPr>
        <w:t xml:space="preserve"> </w:t>
      </w:r>
      <w:r w:rsidRPr="00CC652A">
        <w:rPr>
          <w:bCs/>
          <w:sz w:val="26"/>
          <w:szCs w:val="26"/>
          <w:lang w:val="pt-BR"/>
        </w:rPr>
        <w:t>Học phần  Lý thuyết kế toán thuộc nhóm các học phần cơ sở được bố trí giảng dạy sau khi đã học xong các học phần chung. Học phần có vị trí quan trọng trong khoa học kinh tế quản lý nói chung và khoa học kế toán nói riêng. Trong nhóm các học phần cơ sở, học phần Lý thuyết kế toán được bố trí sau các học phần: Kinh tế chính trị; Lý thuyết thống kê; Lý thuyết tiền tệ tín dụng; Lý thuyết tài chính.</w:t>
      </w:r>
    </w:p>
    <w:p w:rsidR="002401A9" w:rsidRPr="00CC652A" w:rsidRDefault="002401A9" w:rsidP="002401A9">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-Tính chất:</w:t>
      </w:r>
      <w:r w:rsidRPr="00CC652A">
        <w:rPr>
          <w:bCs/>
          <w:sz w:val="26"/>
          <w:szCs w:val="26"/>
          <w:lang w:val="pt-BR"/>
        </w:rPr>
        <w:t xml:space="preserve"> Học phần Lý thuyết kế toán cung cấp những kiến thức cơ bản, nền tảng về kế toán làm cơ sở cho học sinh học tốt các môn chuyên môn của nghề.</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
          <w:sz w:val="26"/>
          <w:szCs w:val="26"/>
        </w:rPr>
        <w:t>II. MỤC TIÊU HỌC PHẦN</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-Kiến thức:</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của lĩnh vực kế toán: Khái niệm, đặc điểm, nhiệm vụ, yêu cầu, đối tượng của kế toán.</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Phân loại được tài sản của đơn vị kế toán và hệ thống phương pháp kế toán.</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các hình thức kế toán và xác định được các loại sổ sách cần thiết cho từng hình thức kế toán.</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-Kỹ năng:</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các phương pháp kế toán để thực hành ghi chép các hoạt động chủ yếu trong đơn vị kế toán.</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những kiến thức đã được học vào nghiên cứu học phần chuyên môn cuả ngành và ứng dụng có hiệu quả vào hoạt động thực tiễn sau này.</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-Năng lực tự chủ và trách nhiệm:</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Có ý thức tích cực, chủ động trong quá trình học tập.</w:t>
      </w:r>
    </w:p>
    <w:p w:rsidR="002401A9" w:rsidRPr="00CC652A" w:rsidRDefault="002401A9" w:rsidP="002401A9">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Tuân thủ những yêu cầu về phẩm chất của nghề kế toán là trung thực, chính xác, khoa học.</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2401A9" w:rsidRPr="00CC652A" w:rsidRDefault="002401A9" w:rsidP="002401A9">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1.Nội dung tổng quát và phân bổ thời gian:</w:t>
      </w:r>
    </w:p>
    <w:p w:rsidR="002401A9" w:rsidRPr="00CC652A" w:rsidRDefault="002401A9" w:rsidP="002401A9">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2401A9" w:rsidRPr="00CC652A" w:rsidRDefault="002401A9" w:rsidP="002401A9">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2401A9" w:rsidRPr="00CC652A" w:rsidRDefault="002401A9" w:rsidP="002401A9">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2401A9" w:rsidRPr="00CC652A" w:rsidTr="009D4D25">
        <w:trPr>
          <w:trHeight w:val="454"/>
          <w:tblHeader/>
        </w:trPr>
        <w:tc>
          <w:tcPr>
            <w:tcW w:w="582" w:type="dxa"/>
            <w:vMerge w:val="restart"/>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Số</w:t>
            </w:r>
            <w:proofErr w:type="spellEnd"/>
            <w:r w:rsidRPr="00CC652A">
              <w:rPr>
                <w:b/>
                <w:sz w:val="26"/>
                <w:szCs w:val="26"/>
              </w:rPr>
              <w:t xml:space="preserve"> TT</w:t>
            </w:r>
          </w:p>
        </w:tc>
        <w:tc>
          <w:tcPr>
            <w:tcW w:w="4536" w:type="dxa"/>
            <w:vMerge w:val="restart"/>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Tên</w:t>
            </w:r>
            <w:proofErr w:type="spellEnd"/>
            <w:r w:rsidRPr="00CC652A">
              <w:rPr>
                <w:b/>
                <w:sz w:val="26"/>
                <w:szCs w:val="26"/>
              </w:rPr>
              <w:t xml:space="preserve"> </w:t>
            </w:r>
            <w:proofErr w:type="spellStart"/>
            <w:r w:rsidRPr="00CC652A">
              <w:rPr>
                <w:b/>
                <w:sz w:val="26"/>
                <w:szCs w:val="26"/>
              </w:rPr>
              <w:t>các</w:t>
            </w:r>
            <w:proofErr w:type="spellEnd"/>
            <w:r w:rsidRPr="00CC652A">
              <w:rPr>
                <w:b/>
                <w:sz w:val="26"/>
                <w:szCs w:val="26"/>
              </w:rPr>
              <w:t xml:space="preserve"> </w:t>
            </w:r>
            <w:proofErr w:type="spellStart"/>
            <w:r w:rsidRPr="00CC652A">
              <w:rPr>
                <w:b/>
                <w:sz w:val="26"/>
                <w:szCs w:val="26"/>
              </w:rPr>
              <w:t>bài</w:t>
            </w:r>
            <w:proofErr w:type="spellEnd"/>
            <w:r w:rsidRPr="00CC652A">
              <w:rPr>
                <w:b/>
                <w:sz w:val="26"/>
                <w:szCs w:val="26"/>
              </w:rPr>
              <w:t xml:space="preserve"> </w:t>
            </w:r>
            <w:proofErr w:type="spellStart"/>
            <w:r w:rsidRPr="00CC652A">
              <w:rPr>
                <w:b/>
                <w:sz w:val="26"/>
                <w:szCs w:val="26"/>
              </w:rPr>
              <w:t>trong</w:t>
            </w:r>
            <w:proofErr w:type="spellEnd"/>
            <w:r w:rsidRPr="00CC652A">
              <w:rPr>
                <w:b/>
                <w:sz w:val="26"/>
                <w:szCs w:val="26"/>
              </w:rPr>
              <w:t xml:space="preserve"> </w:t>
            </w:r>
            <w:proofErr w:type="spellStart"/>
            <w:r w:rsidRPr="00CC652A">
              <w:rPr>
                <w:b/>
                <w:sz w:val="26"/>
                <w:szCs w:val="26"/>
              </w:rPr>
              <w:t>học</w:t>
            </w:r>
            <w:proofErr w:type="spellEnd"/>
            <w:r w:rsidRPr="00CC652A">
              <w:rPr>
                <w:b/>
                <w:sz w:val="26"/>
                <w:szCs w:val="26"/>
              </w:rPr>
              <w:t xml:space="preserve"> </w:t>
            </w:r>
            <w:proofErr w:type="spellStart"/>
            <w:r w:rsidRPr="00CC652A">
              <w:rPr>
                <w:b/>
                <w:sz w:val="26"/>
                <w:szCs w:val="26"/>
              </w:rPr>
              <w:t>phần</w:t>
            </w:r>
            <w:proofErr w:type="spellEnd"/>
          </w:p>
        </w:tc>
        <w:tc>
          <w:tcPr>
            <w:tcW w:w="4554" w:type="dxa"/>
            <w:gridSpan w:val="4"/>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Thời</w:t>
            </w:r>
            <w:proofErr w:type="spellEnd"/>
            <w:r w:rsidRPr="00CC652A">
              <w:rPr>
                <w:b/>
                <w:sz w:val="26"/>
                <w:szCs w:val="26"/>
              </w:rPr>
              <w:t xml:space="preserve"> </w:t>
            </w:r>
            <w:proofErr w:type="spellStart"/>
            <w:r w:rsidRPr="00CC652A">
              <w:rPr>
                <w:b/>
                <w:sz w:val="26"/>
                <w:szCs w:val="26"/>
              </w:rPr>
              <w:t>gian</w:t>
            </w:r>
            <w:proofErr w:type="spellEnd"/>
            <w:r w:rsidRPr="00CC652A">
              <w:rPr>
                <w:b/>
                <w:sz w:val="26"/>
                <w:szCs w:val="26"/>
              </w:rPr>
              <w:t xml:space="preserve"> (</w:t>
            </w:r>
            <w:proofErr w:type="spellStart"/>
            <w:r w:rsidRPr="00CC652A">
              <w:rPr>
                <w:b/>
                <w:sz w:val="26"/>
                <w:szCs w:val="26"/>
              </w:rPr>
              <w:t>giờ</w:t>
            </w:r>
            <w:proofErr w:type="spellEnd"/>
            <w:r w:rsidRPr="00CC652A">
              <w:rPr>
                <w:b/>
                <w:sz w:val="26"/>
                <w:szCs w:val="26"/>
              </w:rPr>
              <w:t>)</w:t>
            </w:r>
          </w:p>
        </w:tc>
      </w:tr>
      <w:tr w:rsidR="002401A9" w:rsidRPr="00CC652A" w:rsidTr="009D4D25">
        <w:trPr>
          <w:trHeight w:val="1030"/>
          <w:tblHeader/>
        </w:trPr>
        <w:tc>
          <w:tcPr>
            <w:tcW w:w="582" w:type="dxa"/>
            <w:vMerge/>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Tổng</w:t>
            </w:r>
            <w:proofErr w:type="spellEnd"/>
          </w:p>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số</w:t>
            </w:r>
            <w:proofErr w:type="spellEnd"/>
          </w:p>
        </w:tc>
        <w:tc>
          <w:tcPr>
            <w:tcW w:w="979" w:type="dxa"/>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Lý</w:t>
            </w:r>
            <w:proofErr w:type="spellEnd"/>
            <w:r w:rsidRPr="00CC652A">
              <w:rPr>
                <w:b/>
                <w:sz w:val="26"/>
                <w:szCs w:val="26"/>
              </w:rPr>
              <w:t xml:space="preserve"> </w:t>
            </w:r>
            <w:proofErr w:type="spellStart"/>
            <w:r w:rsidRPr="00CC652A">
              <w:rPr>
                <w:b/>
                <w:sz w:val="26"/>
                <w:szCs w:val="26"/>
              </w:rPr>
              <w:t>thuyết</w:t>
            </w:r>
            <w:proofErr w:type="spellEnd"/>
          </w:p>
        </w:tc>
        <w:tc>
          <w:tcPr>
            <w:tcW w:w="1642" w:type="dxa"/>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Thực</w:t>
            </w:r>
            <w:proofErr w:type="spellEnd"/>
            <w:r w:rsidRPr="00CC652A">
              <w:rPr>
                <w:b/>
                <w:sz w:val="26"/>
                <w:szCs w:val="26"/>
              </w:rPr>
              <w:t xml:space="preserve"> </w:t>
            </w:r>
            <w:proofErr w:type="spellStart"/>
            <w:r w:rsidRPr="00CC652A">
              <w:rPr>
                <w:b/>
                <w:sz w:val="26"/>
                <w:szCs w:val="26"/>
              </w:rPr>
              <w:t>hành</w:t>
            </w:r>
            <w:proofErr w:type="spellEnd"/>
            <w:r w:rsidRPr="00CC652A">
              <w:rPr>
                <w:b/>
                <w:sz w:val="26"/>
                <w:szCs w:val="26"/>
              </w:rPr>
              <w:t xml:space="preserve">/  </w:t>
            </w:r>
            <w:proofErr w:type="spellStart"/>
            <w:r w:rsidRPr="00CC652A">
              <w:rPr>
                <w:b/>
                <w:sz w:val="26"/>
                <w:szCs w:val="26"/>
              </w:rPr>
              <w:t>thực</w:t>
            </w:r>
            <w:proofErr w:type="spellEnd"/>
            <w:r w:rsidRPr="00CC652A">
              <w:rPr>
                <w:b/>
                <w:sz w:val="26"/>
                <w:szCs w:val="26"/>
              </w:rPr>
              <w:t xml:space="preserve"> </w:t>
            </w:r>
            <w:proofErr w:type="spellStart"/>
            <w:r w:rsidRPr="00CC652A">
              <w:rPr>
                <w:b/>
                <w:sz w:val="26"/>
                <w:szCs w:val="26"/>
              </w:rPr>
              <w:t>tập</w:t>
            </w:r>
            <w:proofErr w:type="spellEnd"/>
            <w:r w:rsidRPr="00CC652A">
              <w:rPr>
                <w:b/>
                <w:sz w:val="26"/>
                <w:szCs w:val="26"/>
              </w:rPr>
              <w:t xml:space="preserve">/  </w:t>
            </w:r>
            <w:proofErr w:type="spellStart"/>
            <w:r w:rsidRPr="00CC652A">
              <w:rPr>
                <w:b/>
                <w:sz w:val="26"/>
                <w:szCs w:val="26"/>
              </w:rPr>
              <w:t>thí</w:t>
            </w:r>
            <w:proofErr w:type="spellEnd"/>
            <w:r w:rsidRPr="00CC652A">
              <w:rPr>
                <w:b/>
                <w:sz w:val="26"/>
                <w:szCs w:val="26"/>
              </w:rPr>
              <w:t xml:space="preserve"> </w:t>
            </w:r>
            <w:proofErr w:type="spellStart"/>
            <w:r w:rsidRPr="00CC652A">
              <w:rPr>
                <w:b/>
                <w:sz w:val="26"/>
                <w:szCs w:val="26"/>
              </w:rPr>
              <w:t>nghiệm</w:t>
            </w:r>
            <w:proofErr w:type="spellEnd"/>
            <w:r w:rsidRPr="00CC652A">
              <w:rPr>
                <w:b/>
                <w:sz w:val="26"/>
                <w:szCs w:val="26"/>
              </w:rPr>
              <w:t xml:space="preserve">/ </w:t>
            </w:r>
            <w:proofErr w:type="spellStart"/>
            <w:r w:rsidRPr="00CC652A">
              <w:rPr>
                <w:b/>
                <w:sz w:val="26"/>
                <w:szCs w:val="26"/>
              </w:rPr>
              <w:t>bài</w:t>
            </w:r>
            <w:proofErr w:type="spellEnd"/>
            <w:r w:rsidRPr="00CC652A">
              <w:rPr>
                <w:b/>
                <w:sz w:val="26"/>
                <w:szCs w:val="26"/>
              </w:rPr>
              <w:t xml:space="preserve"> </w:t>
            </w:r>
            <w:proofErr w:type="spellStart"/>
            <w:r w:rsidRPr="00CC652A">
              <w:rPr>
                <w:b/>
                <w:sz w:val="26"/>
                <w:szCs w:val="26"/>
              </w:rPr>
              <w:t>tập</w:t>
            </w:r>
            <w:proofErr w:type="spellEnd"/>
            <w:r w:rsidRPr="00CC652A">
              <w:rPr>
                <w:b/>
                <w:sz w:val="26"/>
                <w:szCs w:val="26"/>
              </w:rPr>
              <w:t xml:space="preserve">/  </w:t>
            </w:r>
            <w:proofErr w:type="spellStart"/>
            <w:r w:rsidRPr="00CC652A">
              <w:rPr>
                <w:b/>
                <w:sz w:val="26"/>
                <w:szCs w:val="26"/>
              </w:rPr>
              <w:t>thảo</w:t>
            </w:r>
            <w:proofErr w:type="spellEnd"/>
            <w:r w:rsidRPr="00CC652A">
              <w:rPr>
                <w:b/>
                <w:sz w:val="26"/>
                <w:szCs w:val="26"/>
              </w:rPr>
              <w:t xml:space="preserve"> </w:t>
            </w:r>
            <w:proofErr w:type="spellStart"/>
            <w:r w:rsidRPr="00CC652A">
              <w:rPr>
                <w:b/>
                <w:sz w:val="26"/>
                <w:szCs w:val="26"/>
              </w:rPr>
              <w:t>luận</w:t>
            </w:r>
            <w:proofErr w:type="spellEnd"/>
          </w:p>
        </w:tc>
        <w:tc>
          <w:tcPr>
            <w:tcW w:w="1015" w:type="dxa"/>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Kiểm</w:t>
            </w:r>
            <w:proofErr w:type="spellEnd"/>
          </w:p>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tra</w:t>
            </w:r>
            <w:proofErr w:type="spellEnd"/>
          </w:p>
        </w:tc>
      </w:tr>
      <w:tr w:rsidR="002401A9" w:rsidRPr="00CC652A" w:rsidTr="009D4D25">
        <w:trPr>
          <w:trHeight w:val="454"/>
        </w:trPr>
        <w:tc>
          <w:tcPr>
            <w:tcW w:w="58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1: </w:t>
            </w:r>
            <w:proofErr w:type="spellStart"/>
            <w:r w:rsidRPr="00CC652A">
              <w:rPr>
                <w:b/>
                <w:sz w:val="26"/>
                <w:szCs w:val="26"/>
              </w:rPr>
              <w:t>Vai</w:t>
            </w:r>
            <w:proofErr w:type="spellEnd"/>
            <w:r w:rsidRPr="00CC652A">
              <w:rPr>
                <w:b/>
                <w:sz w:val="26"/>
                <w:szCs w:val="26"/>
              </w:rPr>
              <w:t xml:space="preserve"> </w:t>
            </w:r>
            <w:proofErr w:type="spellStart"/>
            <w:r w:rsidRPr="00CC652A">
              <w:rPr>
                <w:b/>
                <w:sz w:val="26"/>
                <w:szCs w:val="26"/>
              </w:rPr>
              <w:t>trò</w:t>
            </w:r>
            <w:proofErr w:type="spellEnd"/>
            <w:r w:rsidRPr="00CC652A">
              <w:rPr>
                <w:b/>
                <w:sz w:val="26"/>
                <w:szCs w:val="26"/>
              </w:rPr>
              <w:t xml:space="preserve">, </w:t>
            </w:r>
            <w:proofErr w:type="spellStart"/>
            <w:r w:rsidRPr="00CC652A">
              <w:rPr>
                <w:b/>
                <w:sz w:val="26"/>
                <w:szCs w:val="26"/>
              </w:rPr>
              <w:t>chức</w:t>
            </w:r>
            <w:proofErr w:type="spellEnd"/>
            <w:r w:rsidRPr="00CC652A">
              <w:rPr>
                <w:b/>
                <w:sz w:val="26"/>
                <w:szCs w:val="26"/>
              </w:rPr>
              <w:t xml:space="preserve"> </w:t>
            </w:r>
            <w:proofErr w:type="spellStart"/>
            <w:r w:rsidRPr="00CC652A">
              <w:rPr>
                <w:b/>
                <w:sz w:val="26"/>
                <w:szCs w:val="26"/>
              </w:rPr>
              <w:t>năng</w:t>
            </w:r>
            <w:proofErr w:type="spellEnd"/>
            <w:r w:rsidRPr="00CC652A">
              <w:rPr>
                <w:b/>
                <w:sz w:val="26"/>
                <w:szCs w:val="26"/>
              </w:rPr>
              <w:t xml:space="preserve">, </w:t>
            </w:r>
            <w:proofErr w:type="spellStart"/>
            <w:r w:rsidRPr="00CC652A">
              <w:rPr>
                <w:b/>
                <w:sz w:val="26"/>
                <w:szCs w:val="26"/>
              </w:rPr>
              <w:t>đối</w:t>
            </w:r>
            <w:proofErr w:type="spellEnd"/>
            <w:r w:rsidRPr="00CC652A">
              <w:rPr>
                <w:b/>
                <w:sz w:val="26"/>
                <w:szCs w:val="26"/>
              </w:rPr>
              <w:t xml:space="preserve"> </w:t>
            </w:r>
            <w:proofErr w:type="spellStart"/>
            <w:r w:rsidRPr="00CC652A">
              <w:rPr>
                <w:b/>
                <w:sz w:val="26"/>
                <w:szCs w:val="26"/>
              </w:rPr>
              <w:t>tượng</w:t>
            </w:r>
            <w:proofErr w:type="spellEnd"/>
            <w:r w:rsidRPr="00CC652A">
              <w:rPr>
                <w:b/>
                <w:sz w:val="26"/>
                <w:szCs w:val="26"/>
              </w:rPr>
              <w:t xml:space="preserve"> </w:t>
            </w:r>
            <w:proofErr w:type="spellStart"/>
            <w:r w:rsidRPr="00CC652A">
              <w:rPr>
                <w:b/>
                <w:sz w:val="26"/>
                <w:szCs w:val="26"/>
              </w:rPr>
              <w:t>và</w:t>
            </w:r>
            <w:proofErr w:type="spellEnd"/>
            <w:r w:rsidRPr="00CC652A">
              <w:rPr>
                <w:b/>
                <w:sz w:val="26"/>
                <w:szCs w:val="26"/>
              </w:rPr>
              <w:t xml:space="preserve"> </w:t>
            </w:r>
            <w:proofErr w:type="spellStart"/>
            <w:r w:rsidRPr="00CC652A">
              <w:rPr>
                <w:b/>
                <w:sz w:val="26"/>
                <w:szCs w:val="26"/>
              </w:rPr>
              <w:t>phương</w:t>
            </w:r>
            <w:proofErr w:type="spellEnd"/>
            <w:r w:rsidRPr="00CC652A">
              <w:rPr>
                <w:b/>
                <w:sz w:val="26"/>
                <w:szCs w:val="26"/>
              </w:rPr>
              <w:t xml:space="preserve"> </w:t>
            </w:r>
            <w:proofErr w:type="spellStart"/>
            <w:r w:rsidRPr="00CC652A">
              <w:rPr>
                <w:b/>
                <w:sz w:val="26"/>
                <w:szCs w:val="26"/>
              </w:rPr>
              <w:t>pháp</w:t>
            </w:r>
            <w:proofErr w:type="spellEnd"/>
            <w:r w:rsidRPr="00CC652A">
              <w:rPr>
                <w:b/>
                <w:sz w:val="26"/>
                <w:szCs w:val="26"/>
              </w:rPr>
              <w:t xml:space="preserve"> </w:t>
            </w:r>
            <w:proofErr w:type="spellStart"/>
            <w:r w:rsidRPr="00CC652A">
              <w:rPr>
                <w:b/>
                <w:sz w:val="26"/>
                <w:szCs w:val="26"/>
              </w:rPr>
              <w:t>hạch</w:t>
            </w:r>
            <w:proofErr w:type="spellEnd"/>
            <w:r w:rsidRPr="00CC652A">
              <w:rPr>
                <w:b/>
                <w:sz w:val="26"/>
                <w:szCs w:val="26"/>
              </w:rPr>
              <w:t xml:space="preserve"> </w:t>
            </w:r>
            <w:proofErr w:type="spellStart"/>
            <w:r w:rsidRPr="00CC652A">
              <w:rPr>
                <w:b/>
                <w:sz w:val="26"/>
                <w:szCs w:val="26"/>
              </w:rPr>
              <w:t>toán</w:t>
            </w:r>
            <w:proofErr w:type="spellEnd"/>
            <w:r w:rsidRPr="00CC652A">
              <w:rPr>
                <w:b/>
                <w:sz w:val="26"/>
                <w:szCs w:val="26"/>
              </w:rPr>
              <w:t xml:space="preserve">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1.Vai </w:t>
            </w:r>
            <w:proofErr w:type="spellStart"/>
            <w:r w:rsidRPr="00CC652A">
              <w:rPr>
                <w:sz w:val="26"/>
                <w:szCs w:val="26"/>
              </w:rPr>
              <w:t>trò</w:t>
            </w:r>
            <w:proofErr w:type="spellEnd"/>
            <w:r w:rsidRPr="00CC652A">
              <w:rPr>
                <w:sz w:val="26"/>
                <w:szCs w:val="26"/>
              </w:rPr>
              <w:t xml:space="preserve">, </w:t>
            </w:r>
            <w:proofErr w:type="spellStart"/>
            <w:r w:rsidRPr="00CC652A">
              <w:rPr>
                <w:sz w:val="26"/>
                <w:szCs w:val="26"/>
              </w:rPr>
              <w:t>chức</w:t>
            </w:r>
            <w:proofErr w:type="spellEnd"/>
            <w:r w:rsidRPr="00CC652A">
              <w:rPr>
                <w:sz w:val="26"/>
                <w:szCs w:val="26"/>
              </w:rPr>
              <w:t xml:space="preserve"> </w:t>
            </w:r>
            <w:proofErr w:type="spellStart"/>
            <w:r w:rsidRPr="00CC652A">
              <w:rPr>
                <w:sz w:val="26"/>
                <w:szCs w:val="26"/>
              </w:rPr>
              <w:t>năng</w:t>
            </w:r>
            <w:proofErr w:type="spellEnd"/>
            <w:r w:rsidRPr="00CC652A">
              <w:rPr>
                <w:sz w:val="26"/>
                <w:szCs w:val="26"/>
              </w:rPr>
              <w:t xml:space="preserve">, </w:t>
            </w:r>
            <w:proofErr w:type="spellStart"/>
            <w:r w:rsidRPr="00CC652A">
              <w:rPr>
                <w:sz w:val="26"/>
                <w:szCs w:val="26"/>
              </w:rPr>
              <w:t>nhiệm</w:t>
            </w:r>
            <w:proofErr w:type="spellEnd"/>
            <w:r w:rsidRPr="00CC652A">
              <w:rPr>
                <w:sz w:val="26"/>
                <w:szCs w:val="26"/>
              </w:rPr>
              <w:t xml:space="preserve"> </w:t>
            </w:r>
            <w:proofErr w:type="spellStart"/>
            <w:r w:rsidRPr="00CC652A">
              <w:rPr>
                <w:sz w:val="26"/>
                <w:szCs w:val="26"/>
              </w:rPr>
              <w:t>vụ</w:t>
            </w:r>
            <w:proofErr w:type="spellEnd"/>
            <w:r w:rsidRPr="00CC652A">
              <w:rPr>
                <w:sz w:val="26"/>
                <w:szCs w:val="26"/>
              </w:rPr>
              <w:t xml:space="preserve"> </w:t>
            </w:r>
            <w:proofErr w:type="spellStart"/>
            <w:r w:rsidRPr="00CC652A">
              <w:rPr>
                <w:sz w:val="26"/>
                <w:szCs w:val="26"/>
              </w:rPr>
              <w:t>của</w:t>
            </w:r>
            <w:proofErr w:type="spellEnd"/>
            <w:r w:rsidRPr="00CC652A">
              <w:rPr>
                <w:sz w:val="26"/>
                <w:szCs w:val="26"/>
              </w:rPr>
              <w:t xml:space="preserve"> </w:t>
            </w:r>
            <w:proofErr w:type="spellStart"/>
            <w:r w:rsidRPr="00CC652A">
              <w:rPr>
                <w:sz w:val="26"/>
                <w:szCs w:val="26"/>
              </w:rPr>
              <w:t>hạch</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2.Một </w:t>
            </w:r>
            <w:proofErr w:type="spellStart"/>
            <w:r w:rsidRPr="00CC652A">
              <w:rPr>
                <w:sz w:val="26"/>
                <w:szCs w:val="26"/>
              </w:rPr>
              <w:t>số</w:t>
            </w:r>
            <w:proofErr w:type="spellEnd"/>
            <w:r w:rsidRPr="00CC652A">
              <w:rPr>
                <w:sz w:val="26"/>
                <w:szCs w:val="26"/>
              </w:rPr>
              <w:t xml:space="preserve"> </w:t>
            </w:r>
            <w:proofErr w:type="spellStart"/>
            <w:r w:rsidRPr="00CC652A">
              <w:rPr>
                <w:sz w:val="26"/>
                <w:szCs w:val="26"/>
              </w:rPr>
              <w:t>khái</w:t>
            </w:r>
            <w:proofErr w:type="spellEnd"/>
            <w:r w:rsidRPr="00CC652A">
              <w:rPr>
                <w:sz w:val="26"/>
                <w:szCs w:val="26"/>
              </w:rPr>
              <w:t xml:space="preserve"> </w:t>
            </w:r>
            <w:proofErr w:type="spellStart"/>
            <w:r w:rsidRPr="00CC652A">
              <w:rPr>
                <w:sz w:val="26"/>
                <w:szCs w:val="26"/>
              </w:rPr>
              <w:t>niệm</w:t>
            </w:r>
            <w:proofErr w:type="spellEnd"/>
            <w:r w:rsidRPr="00CC652A">
              <w:rPr>
                <w:sz w:val="26"/>
                <w:szCs w:val="26"/>
              </w:rPr>
              <w:t xml:space="preserve"> </w:t>
            </w:r>
            <w:proofErr w:type="spellStart"/>
            <w:r w:rsidRPr="00CC652A">
              <w:rPr>
                <w:sz w:val="26"/>
                <w:szCs w:val="26"/>
              </w:rPr>
              <w:t>và</w:t>
            </w:r>
            <w:proofErr w:type="spellEnd"/>
            <w:r w:rsidRPr="00CC652A">
              <w:rPr>
                <w:sz w:val="26"/>
                <w:szCs w:val="26"/>
              </w:rPr>
              <w:t xml:space="preserve"> </w:t>
            </w:r>
            <w:proofErr w:type="spellStart"/>
            <w:r w:rsidRPr="00CC652A">
              <w:rPr>
                <w:sz w:val="26"/>
                <w:szCs w:val="26"/>
              </w:rPr>
              <w:t>nguyên</w:t>
            </w:r>
            <w:proofErr w:type="spellEnd"/>
            <w:r w:rsidRPr="00CC652A">
              <w:rPr>
                <w:sz w:val="26"/>
                <w:szCs w:val="26"/>
              </w:rPr>
              <w:t xml:space="preserve"> </w:t>
            </w:r>
            <w:proofErr w:type="spellStart"/>
            <w:r w:rsidRPr="00CC652A">
              <w:rPr>
                <w:sz w:val="26"/>
                <w:szCs w:val="26"/>
              </w:rPr>
              <w:t>tắc</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3.Đối </w:t>
            </w:r>
            <w:proofErr w:type="spellStart"/>
            <w:r w:rsidRPr="00CC652A">
              <w:rPr>
                <w:sz w:val="26"/>
                <w:szCs w:val="26"/>
              </w:rPr>
              <w:t>tượng</w:t>
            </w:r>
            <w:proofErr w:type="spellEnd"/>
            <w:r w:rsidRPr="00CC652A">
              <w:rPr>
                <w:sz w:val="26"/>
                <w:szCs w:val="26"/>
              </w:rPr>
              <w:t xml:space="preserve"> </w:t>
            </w:r>
            <w:proofErr w:type="spellStart"/>
            <w:r w:rsidRPr="00CC652A">
              <w:rPr>
                <w:sz w:val="26"/>
                <w:szCs w:val="26"/>
              </w:rPr>
              <w:t>của</w:t>
            </w:r>
            <w:proofErr w:type="spellEnd"/>
            <w:r w:rsidRPr="00CC652A">
              <w:rPr>
                <w:sz w:val="26"/>
                <w:szCs w:val="26"/>
              </w:rPr>
              <w:t xml:space="preserve"> </w:t>
            </w:r>
            <w:proofErr w:type="spellStart"/>
            <w:r w:rsidRPr="00CC652A">
              <w:rPr>
                <w:sz w:val="26"/>
                <w:szCs w:val="26"/>
              </w:rPr>
              <w:t>hạch</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4.Phương </w:t>
            </w:r>
            <w:proofErr w:type="spellStart"/>
            <w:r w:rsidRPr="00CC652A">
              <w:rPr>
                <w:sz w:val="26"/>
                <w:szCs w:val="26"/>
              </w:rPr>
              <w:t>pháp</w:t>
            </w:r>
            <w:proofErr w:type="spellEnd"/>
            <w:r w:rsidRPr="00CC652A">
              <w:rPr>
                <w:sz w:val="26"/>
                <w:szCs w:val="26"/>
              </w:rPr>
              <w:t xml:space="preserve"> </w:t>
            </w:r>
            <w:proofErr w:type="spellStart"/>
            <w:r w:rsidRPr="00CC652A">
              <w:rPr>
                <w:sz w:val="26"/>
                <w:szCs w:val="26"/>
              </w:rPr>
              <w:t>hạch</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tc>
        <w:tc>
          <w:tcPr>
            <w:tcW w:w="918"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r>
      <w:tr w:rsidR="002401A9" w:rsidRPr="00CC652A" w:rsidTr="009D4D25">
        <w:trPr>
          <w:trHeight w:val="454"/>
        </w:trPr>
        <w:tc>
          <w:tcPr>
            <w:tcW w:w="58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2:Phương </w:t>
            </w:r>
            <w:proofErr w:type="spellStart"/>
            <w:r w:rsidRPr="00CC652A">
              <w:rPr>
                <w:b/>
                <w:sz w:val="26"/>
                <w:szCs w:val="26"/>
              </w:rPr>
              <w:t>pháp</w:t>
            </w:r>
            <w:proofErr w:type="spellEnd"/>
            <w:r w:rsidRPr="00CC652A">
              <w:rPr>
                <w:b/>
                <w:sz w:val="26"/>
                <w:szCs w:val="26"/>
              </w:rPr>
              <w:t xml:space="preserve"> </w:t>
            </w:r>
            <w:proofErr w:type="spellStart"/>
            <w:r w:rsidRPr="00CC652A">
              <w:rPr>
                <w:b/>
                <w:sz w:val="26"/>
                <w:szCs w:val="26"/>
              </w:rPr>
              <w:t>chứng</w:t>
            </w:r>
            <w:proofErr w:type="spellEnd"/>
            <w:r w:rsidRPr="00CC652A">
              <w:rPr>
                <w:b/>
                <w:sz w:val="26"/>
                <w:szCs w:val="26"/>
              </w:rPr>
              <w:t xml:space="preserve"> </w:t>
            </w:r>
            <w:proofErr w:type="spellStart"/>
            <w:r w:rsidRPr="00CC652A">
              <w:rPr>
                <w:b/>
                <w:sz w:val="26"/>
                <w:szCs w:val="26"/>
              </w:rPr>
              <w:t>từ</w:t>
            </w:r>
            <w:proofErr w:type="spellEnd"/>
            <w:r w:rsidRPr="00CC652A">
              <w:rPr>
                <w:b/>
                <w:sz w:val="26"/>
                <w:szCs w:val="26"/>
              </w:rPr>
              <w:t xml:space="preserve">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1.Khái </w:t>
            </w:r>
            <w:proofErr w:type="spellStart"/>
            <w:r w:rsidRPr="00CC652A">
              <w:rPr>
                <w:sz w:val="26"/>
                <w:szCs w:val="26"/>
              </w:rPr>
              <w:t>niệm</w:t>
            </w:r>
            <w:proofErr w:type="spellEnd"/>
            <w:r w:rsidRPr="00CC652A">
              <w:rPr>
                <w:sz w:val="26"/>
                <w:szCs w:val="26"/>
              </w:rPr>
              <w:t xml:space="preserve">, ý </w:t>
            </w:r>
            <w:proofErr w:type="spellStart"/>
            <w:r w:rsidRPr="00CC652A">
              <w:rPr>
                <w:sz w:val="26"/>
                <w:szCs w:val="26"/>
              </w:rPr>
              <w:t>nghĩa</w:t>
            </w:r>
            <w:proofErr w:type="spellEnd"/>
            <w:r w:rsidRPr="00CC652A">
              <w:rPr>
                <w:sz w:val="26"/>
                <w:szCs w:val="26"/>
              </w:rPr>
              <w:t xml:space="preserve"> </w:t>
            </w:r>
            <w:proofErr w:type="spellStart"/>
            <w:r w:rsidRPr="00CC652A">
              <w:rPr>
                <w:sz w:val="26"/>
                <w:szCs w:val="26"/>
              </w:rPr>
              <w:t>của</w:t>
            </w:r>
            <w:proofErr w:type="spellEnd"/>
            <w:r w:rsidRPr="00CC652A">
              <w:rPr>
                <w:sz w:val="26"/>
                <w:szCs w:val="26"/>
              </w:rPr>
              <w:t xml:space="preserve"> </w:t>
            </w:r>
            <w:proofErr w:type="spellStart"/>
            <w:r w:rsidRPr="00CC652A">
              <w:rPr>
                <w:sz w:val="26"/>
                <w:szCs w:val="26"/>
              </w:rPr>
              <w:t>phương</w:t>
            </w:r>
            <w:proofErr w:type="spellEnd"/>
            <w:r w:rsidRPr="00CC652A">
              <w:rPr>
                <w:sz w:val="26"/>
                <w:szCs w:val="26"/>
              </w:rPr>
              <w:t xml:space="preserve"> </w:t>
            </w:r>
            <w:proofErr w:type="spellStart"/>
            <w:r w:rsidRPr="00CC652A">
              <w:rPr>
                <w:sz w:val="26"/>
                <w:szCs w:val="26"/>
              </w:rPr>
              <w:t>pháp</w:t>
            </w:r>
            <w:proofErr w:type="spellEnd"/>
            <w:r w:rsidRPr="00CC652A">
              <w:rPr>
                <w:sz w:val="26"/>
                <w:szCs w:val="26"/>
              </w:rPr>
              <w:t xml:space="preserve"> </w:t>
            </w:r>
            <w:proofErr w:type="spellStart"/>
            <w:r w:rsidRPr="00CC652A">
              <w:rPr>
                <w:sz w:val="26"/>
                <w:szCs w:val="26"/>
              </w:rPr>
              <w:t>chứng</w:t>
            </w:r>
            <w:proofErr w:type="spellEnd"/>
            <w:r w:rsidRPr="00CC652A">
              <w:rPr>
                <w:sz w:val="26"/>
                <w:szCs w:val="26"/>
              </w:rPr>
              <w:t xml:space="preserve"> </w:t>
            </w:r>
            <w:proofErr w:type="spellStart"/>
            <w:r w:rsidRPr="00CC652A">
              <w:rPr>
                <w:sz w:val="26"/>
                <w:szCs w:val="26"/>
              </w:rPr>
              <w:t>từ</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2.Các </w:t>
            </w:r>
            <w:proofErr w:type="spellStart"/>
            <w:r w:rsidRPr="00CC652A">
              <w:rPr>
                <w:sz w:val="26"/>
                <w:szCs w:val="26"/>
              </w:rPr>
              <w:t>loại</w:t>
            </w:r>
            <w:proofErr w:type="spellEnd"/>
            <w:r w:rsidRPr="00CC652A">
              <w:rPr>
                <w:sz w:val="26"/>
                <w:szCs w:val="26"/>
              </w:rPr>
              <w:t xml:space="preserve"> </w:t>
            </w:r>
            <w:proofErr w:type="spellStart"/>
            <w:r w:rsidRPr="00CC652A">
              <w:rPr>
                <w:sz w:val="26"/>
                <w:szCs w:val="26"/>
              </w:rPr>
              <w:t>chứng</w:t>
            </w:r>
            <w:proofErr w:type="spellEnd"/>
            <w:r w:rsidRPr="00CC652A">
              <w:rPr>
                <w:sz w:val="26"/>
                <w:szCs w:val="26"/>
              </w:rPr>
              <w:t xml:space="preserve"> </w:t>
            </w:r>
            <w:proofErr w:type="spellStart"/>
            <w:r w:rsidRPr="00CC652A">
              <w:rPr>
                <w:sz w:val="26"/>
                <w:szCs w:val="26"/>
              </w:rPr>
              <w:t>từ</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3.Trình </w:t>
            </w:r>
            <w:proofErr w:type="spellStart"/>
            <w:r w:rsidRPr="00CC652A">
              <w:rPr>
                <w:sz w:val="26"/>
                <w:szCs w:val="26"/>
              </w:rPr>
              <w:t>tự</w:t>
            </w:r>
            <w:proofErr w:type="spellEnd"/>
            <w:r w:rsidRPr="00CC652A">
              <w:rPr>
                <w:sz w:val="26"/>
                <w:szCs w:val="26"/>
              </w:rPr>
              <w:t xml:space="preserve"> </w:t>
            </w:r>
            <w:proofErr w:type="spellStart"/>
            <w:r w:rsidRPr="00CC652A">
              <w:rPr>
                <w:sz w:val="26"/>
                <w:szCs w:val="26"/>
              </w:rPr>
              <w:t>luân</w:t>
            </w:r>
            <w:proofErr w:type="spellEnd"/>
            <w:r w:rsidRPr="00CC652A">
              <w:rPr>
                <w:sz w:val="26"/>
                <w:szCs w:val="26"/>
              </w:rPr>
              <w:t xml:space="preserve"> </w:t>
            </w:r>
            <w:proofErr w:type="spellStart"/>
            <w:r w:rsidRPr="00CC652A">
              <w:rPr>
                <w:sz w:val="26"/>
                <w:szCs w:val="26"/>
              </w:rPr>
              <w:t>chuyển</w:t>
            </w:r>
            <w:proofErr w:type="spellEnd"/>
            <w:r w:rsidRPr="00CC652A">
              <w:rPr>
                <w:sz w:val="26"/>
                <w:szCs w:val="26"/>
              </w:rPr>
              <w:t xml:space="preserve"> </w:t>
            </w:r>
            <w:proofErr w:type="spellStart"/>
            <w:r w:rsidRPr="00CC652A">
              <w:rPr>
                <w:sz w:val="26"/>
                <w:szCs w:val="26"/>
              </w:rPr>
              <w:t>chứng</w:t>
            </w:r>
            <w:proofErr w:type="spellEnd"/>
            <w:r w:rsidRPr="00CC652A">
              <w:rPr>
                <w:sz w:val="26"/>
                <w:szCs w:val="26"/>
              </w:rPr>
              <w:t xml:space="preserve"> </w:t>
            </w:r>
            <w:proofErr w:type="spellStart"/>
            <w:r w:rsidRPr="00CC652A">
              <w:rPr>
                <w:sz w:val="26"/>
                <w:szCs w:val="26"/>
              </w:rPr>
              <w:t>từ</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4.Kiểm </w:t>
            </w:r>
            <w:proofErr w:type="spellStart"/>
            <w:r w:rsidRPr="00CC652A">
              <w:rPr>
                <w:sz w:val="26"/>
                <w:szCs w:val="26"/>
              </w:rPr>
              <w:t>kê</w:t>
            </w:r>
            <w:proofErr w:type="spellEnd"/>
          </w:p>
        </w:tc>
        <w:tc>
          <w:tcPr>
            <w:tcW w:w="918"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r>
      <w:tr w:rsidR="002401A9" w:rsidRPr="00CC652A" w:rsidTr="009D4D25">
        <w:trPr>
          <w:trHeight w:val="454"/>
        </w:trPr>
        <w:tc>
          <w:tcPr>
            <w:tcW w:w="58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3:Phương </w:t>
            </w:r>
            <w:proofErr w:type="spellStart"/>
            <w:r w:rsidRPr="00CC652A">
              <w:rPr>
                <w:b/>
                <w:sz w:val="26"/>
                <w:szCs w:val="26"/>
              </w:rPr>
              <w:t>pháp</w:t>
            </w:r>
            <w:proofErr w:type="spellEnd"/>
            <w:r w:rsidRPr="00CC652A">
              <w:rPr>
                <w:b/>
                <w:sz w:val="26"/>
                <w:szCs w:val="26"/>
              </w:rPr>
              <w:t xml:space="preserve"> </w:t>
            </w:r>
            <w:proofErr w:type="spellStart"/>
            <w:r w:rsidRPr="00CC652A">
              <w:rPr>
                <w:b/>
                <w:sz w:val="26"/>
                <w:szCs w:val="26"/>
              </w:rPr>
              <w:t>tài</w:t>
            </w:r>
            <w:proofErr w:type="spellEnd"/>
            <w:r w:rsidRPr="00CC652A">
              <w:rPr>
                <w:b/>
                <w:sz w:val="26"/>
                <w:szCs w:val="26"/>
              </w:rPr>
              <w:t xml:space="preserve"> </w:t>
            </w:r>
            <w:proofErr w:type="spellStart"/>
            <w:r w:rsidRPr="00CC652A">
              <w:rPr>
                <w:b/>
                <w:sz w:val="26"/>
                <w:szCs w:val="26"/>
              </w:rPr>
              <w:t>khoản</w:t>
            </w:r>
            <w:proofErr w:type="spellEnd"/>
            <w:r w:rsidRPr="00CC652A">
              <w:rPr>
                <w:b/>
                <w:sz w:val="26"/>
                <w:szCs w:val="26"/>
              </w:rPr>
              <w:t xml:space="preserve">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1.Khái </w:t>
            </w:r>
            <w:proofErr w:type="spellStart"/>
            <w:r w:rsidRPr="00CC652A">
              <w:rPr>
                <w:sz w:val="26"/>
                <w:szCs w:val="26"/>
              </w:rPr>
              <w:t>niệm</w:t>
            </w:r>
            <w:proofErr w:type="spellEnd"/>
            <w:r w:rsidRPr="00CC652A">
              <w:rPr>
                <w:sz w:val="26"/>
                <w:szCs w:val="26"/>
              </w:rPr>
              <w:t xml:space="preserve">, ý </w:t>
            </w:r>
            <w:proofErr w:type="spellStart"/>
            <w:r w:rsidRPr="00CC652A">
              <w:rPr>
                <w:sz w:val="26"/>
                <w:szCs w:val="26"/>
              </w:rPr>
              <w:t>nghĩa</w:t>
            </w:r>
            <w:proofErr w:type="spellEnd"/>
            <w:r w:rsidRPr="00CC652A">
              <w:rPr>
                <w:sz w:val="26"/>
                <w:szCs w:val="26"/>
              </w:rPr>
              <w:t xml:space="preserve"> </w:t>
            </w:r>
            <w:proofErr w:type="spellStart"/>
            <w:r w:rsidRPr="00CC652A">
              <w:rPr>
                <w:sz w:val="26"/>
                <w:szCs w:val="26"/>
              </w:rPr>
              <w:t>của</w:t>
            </w:r>
            <w:proofErr w:type="spellEnd"/>
            <w:r w:rsidRPr="00CC652A">
              <w:rPr>
                <w:sz w:val="26"/>
                <w:szCs w:val="26"/>
              </w:rPr>
              <w:t xml:space="preserve"> </w:t>
            </w:r>
            <w:proofErr w:type="spellStart"/>
            <w:r w:rsidRPr="00CC652A">
              <w:rPr>
                <w:sz w:val="26"/>
                <w:szCs w:val="26"/>
              </w:rPr>
              <w:t>phương</w:t>
            </w:r>
            <w:proofErr w:type="spellEnd"/>
            <w:r w:rsidRPr="00CC652A">
              <w:rPr>
                <w:sz w:val="26"/>
                <w:szCs w:val="26"/>
              </w:rPr>
              <w:t xml:space="preserve"> </w:t>
            </w:r>
            <w:proofErr w:type="spellStart"/>
            <w:r w:rsidRPr="00CC652A">
              <w:rPr>
                <w:sz w:val="26"/>
                <w:szCs w:val="26"/>
              </w:rPr>
              <w:t>pháp</w:t>
            </w:r>
            <w:proofErr w:type="spellEnd"/>
            <w:r w:rsidRPr="00CC652A">
              <w:rPr>
                <w:sz w:val="26"/>
                <w:szCs w:val="26"/>
              </w:rPr>
              <w:t xml:space="preserve"> </w:t>
            </w:r>
            <w:proofErr w:type="spellStart"/>
            <w:r w:rsidRPr="00CC652A">
              <w:rPr>
                <w:sz w:val="26"/>
                <w:szCs w:val="26"/>
              </w:rPr>
              <w:t>tài</w:t>
            </w:r>
            <w:proofErr w:type="spellEnd"/>
            <w:r w:rsidRPr="00CC652A">
              <w:rPr>
                <w:sz w:val="26"/>
                <w:szCs w:val="26"/>
              </w:rPr>
              <w:t xml:space="preserve"> </w:t>
            </w:r>
            <w:proofErr w:type="spellStart"/>
            <w:r w:rsidRPr="00CC652A">
              <w:rPr>
                <w:sz w:val="26"/>
                <w:szCs w:val="26"/>
              </w:rPr>
              <w:t>khoản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 xml:space="preserve">2.Tài </w:t>
            </w:r>
            <w:proofErr w:type="spellStart"/>
            <w:r w:rsidRPr="00CC652A">
              <w:rPr>
                <w:sz w:val="26"/>
                <w:szCs w:val="26"/>
              </w:rPr>
              <w:t>khoản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3.Cách </w:t>
            </w:r>
            <w:proofErr w:type="spellStart"/>
            <w:r w:rsidRPr="00CC652A">
              <w:rPr>
                <w:sz w:val="26"/>
                <w:szCs w:val="26"/>
              </w:rPr>
              <w:t>ghi</w:t>
            </w:r>
            <w:proofErr w:type="spellEnd"/>
            <w:r w:rsidRPr="00CC652A">
              <w:rPr>
                <w:sz w:val="26"/>
                <w:szCs w:val="26"/>
              </w:rPr>
              <w:t xml:space="preserve"> </w:t>
            </w:r>
            <w:proofErr w:type="spellStart"/>
            <w:r w:rsidRPr="00CC652A">
              <w:rPr>
                <w:sz w:val="26"/>
                <w:szCs w:val="26"/>
              </w:rPr>
              <w:t>chép</w:t>
            </w:r>
            <w:proofErr w:type="spellEnd"/>
            <w:r w:rsidRPr="00CC652A">
              <w:rPr>
                <w:sz w:val="26"/>
                <w:szCs w:val="26"/>
              </w:rPr>
              <w:t xml:space="preserve"> </w:t>
            </w:r>
            <w:proofErr w:type="spellStart"/>
            <w:r w:rsidRPr="00CC652A">
              <w:rPr>
                <w:sz w:val="26"/>
                <w:szCs w:val="26"/>
              </w:rPr>
              <w:t>vào</w:t>
            </w:r>
            <w:proofErr w:type="spellEnd"/>
            <w:r w:rsidRPr="00CC652A">
              <w:rPr>
                <w:sz w:val="26"/>
                <w:szCs w:val="26"/>
              </w:rPr>
              <w:t xml:space="preserve"> </w:t>
            </w:r>
            <w:proofErr w:type="spellStart"/>
            <w:r w:rsidRPr="00CC652A">
              <w:rPr>
                <w:sz w:val="26"/>
                <w:szCs w:val="26"/>
              </w:rPr>
              <w:t>tài</w:t>
            </w:r>
            <w:proofErr w:type="spellEnd"/>
            <w:r w:rsidRPr="00CC652A">
              <w:rPr>
                <w:sz w:val="26"/>
                <w:szCs w:val="26"/>
              </w:rPr>
              <w:t xml:space="preserve"> </w:t>
            </w:r>
            <w:proofErr w:type="spellStart"/>
            <w:r w:rsidRPr="00CC652A">
              <w:rPr>
                <w:sz w:val="26"/>
                <w:szCs w:val="26"/>
              </w:rPr>
              <w:t>khoản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4.Kiểm </w:t>
            </w:r>
            <w:proofErr w:type="spellStart"/>
            <w:r w:rsidRPr="00CC652A">
              <w:rPr>
                <w:sz w:val="26"/>
                <w:szCs w:val="26"/>
              </w:rPr>
              <w:t>tra</w:t>
            </w:r>
            <w:proofErr w:type="spellEnd"/>
            <w:r w:rsidRPr="00CC652A">
              <w:rPr>
                <w:sz w:val="26"/>
                <w:szCs w:val="26"/>
              </w:rPr>
              <w:t xml:space="preserve"> </w:t>
            </w:r>
            <w:proofErr w:type="spellStart"/>
            <w:r w:rsidRPr="00CC652A">
              <w:rPr>
                <w:sz w:val="26"/>
                <w:szCs w:val="26"/>
              </w:rPr>
              <w:t>số</w:t>
            </w:r>
            <w:proofErr w:type="spellEnd"/>
            <w:r w:rsidRPr="00CC652A">
              <w:rPr>
                <w:sz w:val="26"/>
                <w:szCs w:val="26"/>
              </w:rPr>
              <w:t xml:space="preserve"> </w:t>
            </w:r>
            <w:proofErr w:type="spellStart"/>
            <w:r w:rsidRPr="00CC652A">
              <w:rPr>
                <w:sz w:val="26"/>
                <w:szCs w:val="26"/>
              </w:rPr>
              <w:t>liệu</w:t>
            </w:r>
            <w:proofErr w:type="spellEnd"/>
            <w:r w:rsidRPr="00CC652A">
              <w:rPr>
                <w:sz w:val="26"/>
                <w:szCs w:val="26"/>
              </w:rPr>
              <w:t xml:space="preserve"> </w:t>
            </w:r>
            <w:proofErr w:type="spellStart"/>
            <w:r w:rsidRPr="00CC652A">
              <w:rPr>
                <w:sz w:val="26"/>
                <w:szCs w:val="26"/>
              </w:rPr>
              <w:t>ghi</w:t>
            </w:r>
            <w:proofErr w:type="spellEnd"/>
            <w:r w:rsidRPr="00CC652A">
              <w:rPr>
                <w:sz w:val="26"/>
                <w:szCs w:val="26"/>
              </w:rPr>
              <w:t xml:space="preserve"> </w:t>
            </w:r>
            <w:proofErr w:type="spellStart"/>
            <w:r w:rsidRPr="00CC652A">
              <w:rPr>
                <w:sz w:val="26"/>
                <w:szCs w:val="26"/>
              </w:rPr>
              <w:t>chép</w:t>
            </w:r>
            <w:proofErr w:type="spellEnd"/>
            <w:r w:rsidRPr="00CC652A">
              <w:rPr>
                <w:sz w:val="26"/>
                <w:szCs w:val="26"/>
              </w:rPr>
              <w:t xml:space="preserve"> </w:t>
            </w:r>
            <w:proofErr w:type="spellStart"/>
            <w:r w:rsidRPr="00CC652A">
              <w:rPr>
                <w:sz w:val="26"/>
                <w:szCs w:val="26"/>
              </w:rPr>
              <w:t>trên</w:t>
            </w:r>
            <w:proofErr w:type="spellEnd"/>
            <w:r w:rsidRPr="00CC652A">
              <w:rPr>
                <w:sz w:val="26"/>
                <w:szCs w:val="26"/>
              </w:rPr>
              <w:t xml:space="preserve"> </w:t>
            </w:r>
            <w:proofErr w:type="spellStart"/>
            <w:r w:rsidRPr="00CC652A">
              <w:rPr>
                <w:sz w:val="26"/>
                <w:szCs w:val="26"/>
              </w:rPr>
              <w:t>tài</w:t>
            </w:r>
            <w:proofErr w:type="spellEnd"/>
            <w:r w:rsidRPr="00CC652A">
              <w:rPr>
                <w:sz w:val="26"/>
                <w:szCs w:val="26"/>
              </w:rPr>
              <w:t xml:space="preserve"> </w:t>
            </w:r>
            <w:proofErr w:type="spellStart"/>
            <w:r w:rsidRPr="00CC652A">
              <w:rPr>
                <w:sz w:val="26"/>
                <w:szCs w:val="26"/>
              </w:rPr>
              <w:t>khoản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5.Phân </w:t>
            </w:r>
            <w:proofErr w:type="spellStart"/>
            <w:r w:rsidRPr="00CC652A">
              <w:rPr>
                <w:sz w:val="26"/>
                <w:szCs w:val="26"/>
              </w:rPr>
              <w:t>loại</w:t>
            </w:r>
            <w:proofErr w:type="spellEnd"/>
            <w:r w:rsidRPr="00CC652A">
              <w:rPr>
                <w:sz w:val="26"/>
                <w:szCs w:val="26"/>
              </w:rPr>
              <w:t xml:space="preserve"> </w:t>
            </w:r>
            <w:proofErr w:type="spellStart"/>
            <w:r w:rsidRPr="00CC652A">
              <w:rPr>
                <w:sz w:val="26"/>
                <w:szCs w:val="26"/>
              </w:rPr>
              <w:t>tài</w:t>
            </w:r>
            <w:proofErr w:type="spellEnd"/>
            <w:r w:rsidRPr="00CC652A">
              <w:rPr>
                <w:sz w:val="26"/>
                <w:szCs w:val="26"/>
              </w:rPr>
              <w:t xml:space="preserve"> </w:t>
            </w:r>
            <w:proofErr w:type="spellStart"/>
            <w:r w:rsidRPr="00CC652A">
              <w:rPr>
                <w:sz w:val="26"/>
                <w:szCs w:val="26"/>
              </w:rPr>
              <w:t>khoản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6.Hệ </w:t>
            </w:r>
            <w:proofErr w:type="spellStart"/>
            <w:r w:rsidRPr="00CC652A">
              <w:rPr>
                <w:sz w:val="26"/>
                <w:szCs w:val="26"/>
              </w:rPr>
              <w:t>thống</w:t>
            </w:r>
            <w:proofErr w:type="spellEnd"/>
            <w:r w:rsidRPr="00CC652A">
              <w:rPr>
                <w:sz w:val="26"/>
                <w:szCs w:val="26"/>
              </w:rPr>
              <w:t xml:space="preserve"> </w:t>
            </w:r>
            <w:proofErr w:type="spellStart"/>
            <w:r w:rsidRPr="00CC652A">
              <w:rPr>
                <w:sz w:val="26"/>
                <w:szCs w:val="26"/>
              </w:rPr>
              <w:t>tài</w:t>
            </w:r>
            <w:proofErr w:type="spellEnd"/>
            <w:r w:rsidRPr="00CC652A">
              <w:rPr>
                <w:sz w:val="26"/>
                <w:szCs w:val="26"/>
              </w:rPr>
              <w:t xml:space="preserve"> </w:t>
            </w:r>
            <w:proofErr w:type="spellStart"/>
            <w:r w:rsidRPr="00CC652A">
              <w:rPr>
                <w:sz w:val="26"/>
                <w:szCs w:val="26"/>
              </w:rPr>
              <w:t>khoản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tc>
        <w:tc>
          <w:tcPr>
            <w:tcW w:w="918"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10</w:t>
            </w:r>
          </w:p>
        </w:tc>
        <w:tc>
          <w:tcPr>
            <w:tcW w:w="979"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2401A9" w:rsidRPr="00CC652A" w:rsidTr="009D4D25">
        <w:trPr>
          <w:trHeight w:val="454"/>
        </w:trPr>
        <w:tc>
          <w:tcPr>
            <w:tcW w:w="58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IV</w:t>
            </w:r>
          </w:p>
        </w:tc>
        <w:tc>
          <w:tcPr>
            <w:tcW w:w="4536" w:type="dxa"/>
            <w:shd w:val="clear" w:color="auto" w:fill="auto"/>
          </w:tcPr>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4: </w:t>
            </w:r>
            <w:proofErr w:type="spellStart"/>
            <w:r w:rsidRPr="00CC652A">
              <w:rPr>
                <w:b/>
                <w:sz w:val="26"/>
                <w:szCs w:val="26"/>
              </w:rPr>
              <w:t>Phương</w:t>
            </w:r>
            <w:proofErr w:type="spellEnd"/>
            <w:r w:rsidRPr="00CC652A">
              <w:rPr>
                <w:b/>
                <w:sz w:val="26"/>
                <w:szCs w:val="26"/>
              </w:rPr>
              <w:t xml:space="preserve"> </w:t>
            </w:r>
            <w:proofErr w:type="spellStart"/>
            <w:r w:rsidRPr="00CC652A">
              <w:rPr>
                <w:b/>
                <w:sz w:val="26"/>
                <w:szCs w:val="26"/>
              </w:rPr>
              <w:t>pháp</w:t>
            </w:r>
            <w:proofErr w:type="spellEnd"/>
            <w:r w:rsidRPr="00CC652A">
              <w:rPr>
                <w:b/>
                <w:sz w:val="26"/>
                <w:szCs w:val="26"/>
              </w:rPr>
              <w:t xml:space="preserve"> </w:t>
            </w:r>
            <w:proofErr w:type="spellStart"/>
            <w:r w:rsidRPr="00CC652A">
              <w:rPr>
                <w:b/>
                <w:sz w:val="26"/>
                <w:szCs w:val="26"/>
              </w:rPr>
              <w:t>tính</w:t>
            </w:r>
            <w:proofErr w:type="spellEnd"/>
            <w:r w:rsidRPr="00CC652A">
              <w:rPr>
                <w:b/>
                <w:sz w:val="26"/>
                <w:szCs w:val="26"/>
              </w:rPr>
              <w:t xml:space="preserve"> </w:t>
            </w:r>
            <w:proofErr w:type="spellStart"/>
            <w:r w:rsidRPr="00CC652A">
              <w:rPr>
                <w:b/>
                <w:sz w:val="26"/>
                <w:szCs w:val="26"/>
              </w:rPr>
              <w:t>giá</w:t>
            </w:r>
            <w:proofErr w:type="spellEnd"/>
            <w:r w:rsidRPr="00CC652A">
              <w:rPr>
                <w:b/>
                <w:sz w:val="26"/>
                <w:szCs w:val="26"/>
              </w:rPr>
              <w:t xml:space="preserve"> </w:t>
            </w:r>
            <w:proofErr w:type="spellStart"/>
            <w:r w:rsidRPr="00CC652A">
              <w:rPr>
                <w:b/>
                <w:sz w:val="26"/>
                <w:szCs w:val="26"/>
              </w:rPr>
              <w:t>và</w:t>
            </w:r>
            <w:proofErr w:type="spellEnd"/>
            <w:r w:rsidRPr="00CC652A">
              <w:rPr>
                <w:b/>
                <w:sz w:val="26"/>
                <w:szCs w:val="26"/>
              </w:rPr>
              <w:t xml:space="preserve">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r w:rsidRPr="00CC652A">
              <w:rPr>
                <w:b/>
                <w:sz w:val="26"/>
                <w:szCs w:val="26"/>
              </w:rPr>
              <w:t xml:space="preserve"> </w:t>
            </w:r>
            <w:proofErr w:type="spellStart"/>
            <w:r w:rsidRPr="00CC652A">
              <w:rPr>
                <w:b/>
                <w:sz w:val="26"/>
                <w:szCs w:val="26"/>
              </w:rPr>
              <w:t>các</w:t>
            </w:r>
            <w:proofErr w:type="spellEnd"/>
            <w:r w:rsidRPr="00CC652A">
              <w:rPr>
                <w:b/>
                <w:sz w:val="26"/>
                <w:szCs w:val="26"/>
              </w:rPr>
              <w:t xml:space="preserve"> </w:t>
            </w:r>
            <w:proofErr w:type="spellStart"/>
            <w:r w:rsidRPr="00CC652A">
              <w:rPr>
                <w:b/>
                <w:sz w:val="26"/>
                <w:szCs w:val="26"/>
              </w:rPr>
              <w:t>quá</w:t>
            </w:r>
            <w:proofErr w:type="spellEnd"/>
            <w:r w:rsidRPr="00CC652A">
              <w:rPr>
                <w:b/>
                <w:sz w:val="26"/>
                <w:szCs w:val="26"/>
              </w:rPr>
              <w:t xml:space="preserve"> </w:t>
            </w:r>
            <w:proofErr w:type="spellStart"/>
            <w:r w:rsidRPr="00CC652A">
              <w:rPr>
                <w:b/>
                <w:sz w:val="26"/>
                <w:szCs w:val="26"/>
              </w:rPr>
              <w:t>trình</w:t>
            </w:r>
            <w:proofErr w:type="spellEnd"/>
            <w:r w:rsidRPr="00CC652A">
              <w:rPr>
                <w:b/>
                <w:sz w:val="26"/>
                <w:szCs w:val="26"/>
              </w:rPr>
              <w:t xml:space="preserve"> </w:t>
            </w:r>
            <w:proofErr w:type="spellStart"/>
            <w:r w:rsidRPr="00CC652A">
              <w:rPr>
                <w:b/>
                <w:sz w:val="26"/>
                <w:szCs w:val="26"/>
              </w:rPr>
              <w:t>kinh</w:t>
            </w:r>
            <w:proofErr w:type="spellEnd"/>
            <w:r w:rsidRPr="00CC652A">
              <w:rPr>
                <w:b/>
                <w:sz w:val="26"/>
                <w:szCs w:val="26"/>
              </w:rPr>
              <w:t xml:space="preserve"> </w:t>
            </w:r>
            <w:proofErr w:type="spellStart"/>
            <w:r w:rsidRPr="00CC652A">
              <w:rPr>
                <w:b/>
                <w:sz w:val="26"/>
                <w:szCs w:val="26"/>
              </w:rPr>
              <w:t>tế</w:t>
            </w:r>
            <w:proofErr w:type="spellEnd"/>
            <w:r w:rsidRPr="00CC652A">
              <w:rPr>
                <w:b/>
                <w:sz w:val="26"/>
                <w:szCs w:val="26"/>
              </w:rPr>
              <w:t xml:space="preserve"> </w:t>
            </w:r>
            <w:proofErr w:type="spellStart"/>
            <w:r w:rsidRPr="00CC652A">
              <w:rPr>
                <w:b/>
                <w:sz w:val="26"/>
                <w:szCs w:val="26"/>
              </w:rPr>
              <w:t>chủ</w:t>
            </w:r>
            <w:proofErr w:type="spellEnd"/>
            <w:r w:rsidRPr="00CC652A">
              <w:rPr>
                <w:b/>
                <w:sz w:val="26"/>
                <w:szCs w:val="26"/>
              </w:rPr>
              <w:t xml:space="preserve"> </w:t>
            </w:r>
            <w:proofErr w:type="spellStart"/>
            <w:r w:rsidRPr="00CC652A">
              <w:rPr>
                <w:b/>
                <w:sz w:val="26"/>
                <w:szCs w:val="26"/>
              </w:rPr>
              <w:t>yếu</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1.Phương </w:t>
            </w:r>
            <w:proofErr w:type="spellStart"/>
            <w:r w:rsidRPr="00CC652A">
              <w:rPr>
                <w:sz w:val="26"/>
                <w:szCs w:val="26"/>
              </w:rPr>
              <w:t>pháp</w:t>
            </w:r>
            <w:proofErr w:type="spellEnd"/>
            <w:r w:rsidRPr="00CC652A">
              <w:rPr>
                <w:sz w:val="26"/>
                <w:szCs w:val="26"/>
              </w:rPr>
              <w:t xml:space="preserve"> </w:t>
            </w:r>
            <w:proofErr w:type="spellStart"/>
            <w:r w:rsidRPr="00CC652A">
              <w:rPr>
                <w:sz w:val="26"/>
                <w:szCs w:val="26"/>
              </w:rPr>
              <w:t>tính</w:t>
            </w:r>
            <w:proofErr w:type="spellEnd"/>
            <w:r w:rsidRPr="00CC652A">
              <w:rPr>
                <w:sz w:val="26"/>
                <w:szCs w:val="26"/>
              </w:rPr>
              <w:t xml:space="preserve"> </w:t>
            </w:r>
            <w:proofErr w:type="spellStart"/>
            <w:r w:rsidRPr="00CC652A">
              <w:rPr>
                <w:sz w:val="26"/>
                <w:szCs w:val="26"/>
              </w:rPr>
              <w:t>giá</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2.Kế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các</w:t>
            </w:r>
            <w:proofErr w:type="spellEnd"/>
            <w:r w:rsidRPr="00CC652A">
              <w:rPr>
                <w:sz w:val="26"/>
                <w:szCs w:val="26"/>
              </w:rPr>
              <w:t xml:space="preserve"> </w:t>
            </w:r>
            <w:proofErr w:type="spellStart"/>
            <w:r w:rsidRPr="00CC652A">
              <w:rPr>
                <w:sz w:val="26"/>
                <w:szCs w:val="26"/>
              </w:rPr>
              <w:t>quá</w:t>
            </w:r>
            <w:proofErr w:type="spellEnd"/>
            <w:r w:rsidRPr="00CC652A">
              <w:rPr>
                <w:sz w:val="26"/>
                <w:szCs w:val="26"/>
              </w:rPr>
              <w:t xml:space="preserve"> </w:t>
            </w:r>
            <w:proofErr w:type="spellStart"/>
            <w:r w:rsidRPr="00CC652A">
              <w:rPr>
                <w:sz w:val="26"/>
                <w:szCs w:val="26"/>
              </w:rPr>
              <w:t>trình</w:t>
            </w:r>
            <w:proofErr w:type="spellEnd"/>
            <w:r w:rsidRPr="00CC652A">
              <w:rPr>
                <w:sz w:val="26"/>
                <w:szCs w:val="26"/>
              </w:rPr>
              <w:t xml:space="preserve"> </w:t>
            </w:r>
            <w:proofErr w:type="spellStart"/>
            <w:r w:rsidRPr="00CC652A">
              <w:rPr>
                <w:sz w:val="26"/>
                <w:szCs w:val="26"/>
              </w:rPr>
              <w:t>kinh</w:t>
            </w:r>
            <w:proofErr w:type="spellEnd"/>
            <w:r w:rsidRPr="00CC652A">
              <w:rPr>
                <w:sz w:val="26"/>
                <w:szCs w:val="26"/>
              </w:rPr>
              <w:t xml:space="preserve"> </w:t>
            </w:r>
            <w:proofErr w:type="spellStart"/>
            <w:r w:rsidRPr="00CC652A">
              <w:rPr>
                <w:sz w:val="26"/>
                <w:szCs w:val="26"/>
              </w:rPr>
              <w:t>tế</w:t>
            </w:r>
            <w:proofErr w:type="spellEnd"/>
            <w:r w:rsidRPr="00CC652A">
              <w:rPr>
                <w:sz w:val="26"/>
                <w:szCs w:val="26"/>
              </w:rPr>
              <w:t xml:space="preserve"> </w:t>
            </w:r>
            <w:proofErr w:type="spellStart"/>
            <w:r w:rsidRPr="00CC652A">
              <w:rPr>
                <w:sz w:val="26"/>
                <w:szCs w:val="26"/>
              </w:rPr>
              <w:t>chủ</w:t>
            </w:r>
            <w:proofErr w:type="spellEnd"/>
            <w:r w:rsidRPr="00CC652A">
              <w:rPr>
                <w:sz w:val="26"/>
                <w:szCs w:val="26"/>
              </w:rPr>
              <w:t xml:space="preserve"> </w:t>
            </w:r>
            <w:proofErr w:type="spellStart"/>
            <w:r w:rsidRPr="00CC652A">
              <w:rPr>
                <w:sz w:val="26"/>
                <w:szCs w:val="26"/>
              </w:rPr>
              <w:t>yếu</w:t>
            </w:r>
            <w:proofErr w:type="spellEnd"/>
          </w:p>
        </w:tc>
        <w:tc>
          <w:tcPr>
            <w:tcW w:w="918"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13</w:t>
            </w:r>
          </w:p>
        </w:tc>
        <w:tc>
          <w:tcPr>
            <w:tcW w:w="979"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13</w:t>
            </w:r>
          </w:p>
        </w:tc>
        <w:tc>
          <w:tcPr>
            <w:tcW w:w="164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r>
      <w:tr w:rsidR="002401A9" w:rsidRPr="00CC652A" w:rsidTr="009D4D25">
        <w:trPr>
          <w:trHeight w:val="454"/>
        </w:trPr>
        <w:tc>
          <w:tcPr>
            <w:tcW w:w="58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536" w:type="dxa"/>
            <w:shd w:val="clear" w:color="auto" w:fill="auto"/>
          </w:tcPr>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proofErr w:type="spellStart"/>
            <w:r w:rsidRPr="00CC652A">
              <w:rPr>
                <w:b/>
                <w:sz w:val="26"/>
                <w:szCs w:val="26"/>
              </w:rPr>
              <w:t>Chương</w:t>
            </w:r>
            <w:proofErr w:type="spellEnd"/>
            <w:r w:rsidRPr="00CC652A">
              <w:rPr>
                <w:b/>
                <w:sz w:val="26"/>
                <w:szCs w:val="26"/>
              </w:rPr>
              <w:t xml:space="preserve"> 5: </w:t>
            </w:r>
            <w:proofErr w:type="spellStart"/>
            <w:r w:rsidRPr="00CC652A">
              <w:rPr>
                <w:b/>
                <w:sz w:val="26"/>
                <w:szCs w:val="26"/>
              </w:rPr>
              <w:t>Phương</w:t>
            </w:r>
            <w:proofErr w:type="spellEnd"/>
            <w:r w:rsidRPr="00CC652A">
              <w:rPr>
                <w:b/>
                <w:sz w:val="26"/>
                <w:szCs w:val="26"/>
              </w:rPr>
              <w:t xml:space="preserve"> </w:t>
            </w:r>
            <w:proofErr w:type="spellStart"/>
            <w:r w:rsidRPr="00CC652A">
              <w:rPr>
                <w:b/>
                <w:sz w:val="26"/>
                <w:szCs w:val="26"/>
              </w:rPr>
              <w:t>pháp</w:t>
            </w:r>
            <w:proofErr w:type="spellEnd"/>
            <w:r w:rsidRPr="00CC652A">
              <w:rPr>
                <w:b/>
                <w:sz w:val="26"/>
                <w:szCs w:val="26"/>
              </w:rPr>
              <w:t xml:space="preserve"> </w:t>
            </w:r>
            <w:proofErr w:type="spellStart"/>
            <w:r w:rsidRPr="00CC652A">
              <w:rPr>
                <w:b/>
                <w:sz w:val="26"/>
                <w:szCs w:val="26"/>
              </w:rPr>
              <w:t>tổng</w:t>
            </w:r>
            <w:proofErr w:type="spellEnd"/>
            <w:r w:rsidRPr="00CC652A">
              <w:rPr>
                <w:b/>
                <w:sz w:val="26"/>
                <w:szCs w:val="26"/>
              </w:rPr>
              <w:t xml:space="preserve"> </w:t>
            </w:r>
            <w:proofErr w:type="spellStart"/>
            <w:r w:rsidRPr="00CC652A">
              <w:rPr>
                <w:b/>
                <w:sz w:val="26"/>
                <w:szCs w:val="26"/>
              </w:rPr>
              <w:t>hợp</w:t>
            </w:r>
            <w:proofErr w:type="spellEnd"/>
            <w:r w:rsidRPr="00CC652A">
              <w:rPr>
                <w:b/>
                <w:sz w:val="26"/>
                <w:szCs w:val="26"/>
              </w:rPr>
              <w:t xml:space="preserve"> - </w:t>
            </w:r>
            <w:proofErr w:type="spellStart"/>
            <w:r w:rsidRPr="00CC652A">
              <w:rPr>
                <w:b/>
                <w:sz w:val="26"/>
                <w:szCs w:val="26"/>
              </w:rPr>
              <w:t>cân</w:t>
            </w:r>
            <w:proofErr w:type="spellEnd"/>
            <w:r w:rsidRPr="00CC652A">
              <w:rPr>
                <w:b/>
                <w:sz w:val="26"/>
                <w:szCs w:val="26"/>
              </w:rPr>
              <w:t xml:space="preserve"> </w:t>
            </w:r>
            <w:proofErr w:type="spellStart"/>
            <w:r w:rsidRPr="00CC652A">
              <w:rPr>
                <w:b/>
                <w:sz w:val="26"/>
                <w:szCs w:val="26"/>
              </w:rPr>
              <w:t>đối</w:t>
            </w:r>
            <w:proofErr w:type="spellEnd"/>
            <w:r w:rsidRPr="00CC652A">
              <w:rPr>
                <w:b/>
                <w:sz w:val="26"/>
                <w:szCs w:val="26"/>
              </w:rPr>
              <w:t xml:space="preserve">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r w:rsidRPr="00CC652A">
              <w:rPr>
                <w:sz w:val="26"/>
                <w:szCs w:val="26"/>
              </w:rPr>
              <w:t xml:space="preserve"> </w:t>
            </w:r>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1.Khái </w:t>
            </w:r>
            <w:proofErr w:type="spellStart"/>
            <w:r w:rsidRPr="00CC652A">
              <w:rPr>
                <w:sz w:val="26"/>
                <w:szCs w:val="26"/>
              </w:rPr>
              <w:t>niệm</w:t>
            </w:r>
            <w:proofErr w:type="spellEnd"/>
            <w:r w:rsidRPr="00CC652A">
              <w:rPr>
                <w:sz w:val="26"/>
                <w:szCs w:val="26"/>
              </w:rPr>
              <w:t xml:space="preserve">, ý </w:t>
            </w:r>
            <w:proofErr w:type="spellStart"/>
            <w:r w:rsidRPr="00CC652A">
              <w:rPr>
                <w:sz w:val="26"/>
                <w:szCs w:val="26"/>
              </w:rPr>
              <w:t>nghĩa</w:t>
            </w:r>
            <w:proofErr w:type="spellEnd"/>
            <w:r w:rsidRPr="00CC652A">
              <w:rPr>
                <w:sz w:val="26"/>
                <w:szCs w:val="26"/>
              </w:rPr>
              <w:t xml:space="preserve"> </w:t>
            </w:r>
            <w:proofErr w:type="spellStart"/>
            <w:r w:rsidRPr="00CC652A">
              <w:rPr>
                <w:sz w:val="26"/>
                <w:szCs w:val="26"/>
              </w:rPr>
              <w:t>của</w:t>
            </w:r>
            <w:proofErr w:type="spellEnd"/>
            <w:r w:rsidRPr="00CC652A">
              <w:rPr>
                <w:sz w:val="26"/>
                <w:szCs w:val="26"/>
              </w:rPr>
              <w:t xml:space="preserve"> </w:t>
            </w:r>
            <w:proofErr w:type="spellStart"/>
            <w:r w:rsidRPr="00CC652A">
              <w:rPr>
                <w:sz w:val="26"/>
                <w:szCs w:val="26"/>
              </w:rPr>
              <w:t>phương</w:t>
            </w:r>
            <w:proofErr w:type="spellEnd"/>
            <w:r w:rsidRPr="00CC652A">
              <w:rPr>
                <w:sz w:val="26"/>
                <w:szCs w:val="26"/>
              </w:rPr>
              <w:t xml:space="preserve"> </w:t>
            </w:r>
            <w:proofErr w:type="spellStart"/>
            <w:r w:rsidRPr="00CC652A">
              <w:rPr>
                <w:sz w:val="26"/>
                <w:szCs w:val="26"/>
              </w:rPr>
              <w:t>pháp</w:t>
            </w:r>
            <w:proofErr w:type="spellEnd"/>
            <w:r w:rsidRPr="00CC652A">
              <w:rPr>
                <w:sz w:val="26"/>
                <w:szCs w:val="26"/>
              </w:rPr>
              <w:t xml:space="preserve"> </w:t>
            </w:r>
            <w:proofErr w:type="spellStart"/>
            <w:r w:rsidRPr="00CC652A">
              <w:rPr>
                <w:sz w:val="26"/>
                <w:szCs w:val="26"/>
              </w:rPr>
              <w:t>tổng</w:t>
            </w:r>
            <w:proofErr w:type="spellEnd"/>
            <w:r w:rsidRPr="00CC652A">
              <w:rPr>
                <w:sz w:val="26"/>
                <w:szCs w:val="26"/>
              </w:rPr>
              <w:t xml:space="preserve"> </w:t>
            </w:r>
            <w:proofErr w:type="spellStart"/>
            <w:r w:rsidRPr="00CC652A">
              <w:rPr>
                <w:sz w:val="26"/>
                <w:szCs w:val="26"/>
              </w:rPr>
              <w:t>hợp</w:t>
            </w:r>
            <w:proofErr w:type="spellEnd"/>
            <w:r w:rsidRPr="00CC652A">
              <w:rPr>
                <w:sz w:val="26"/>
                <w:szCs w:val="26"/>
              </w:rPr>
              <w:t xml:space="preserve"> – </w:t>
            </w:r>
            <w:proofErr w:type="spellStart"/>
            <w:r w:rsidRPr="00CC652A">
              <w:rPr>
                <w:sz w:val="26"/>
                <w:szCs w:val="26"/>
              </w:rPr>
              <w:t>cân</w:t>
            </w:r>
            <w:proofErr w:type="spellEnd"/>
            <w:r w:rsidRPr="00CC652A">
              <w:rPr>
                <w:sz w:val="26"/>
                <w:szCs w:val="26"/>
              </w:rPr>
              <w:t xml:space="preserve"> </w:t>
            </w:r>
            <w:proofErr w:type="spellStart"/>
            <w:r w:rsidRPr="00CC652A">
              <w:rPr>
                <w:sz w:val="26"/>
                <w:szCs w:val="26"/>
              </w:rPr>
              <w:t>đối</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2.Hệ </w:t>
            </w:r>
            <w:proofErr w:type="spellStart"/>
            <w:r w:rsidRPr="00CC652A">
              <w:rPr>
                <w:sz w:val="26"/>
                <w:szCs w:val="26"/>
              </w:rPr>
              <w:t>thống</w:t>
            </w:r>
            <w:proofErr w:type="spellEnd"/>
            <w:r w:rsidRPr="00CC652A">
              <w:rPr>
                <w:sz w:val="26"/>
                <w:szCs w:val="26"/>
              </w:rPr>
              <w:t xml:space="preserve"> </w:t>
            </w:r>
            <w:proofErr w:type="spellStart"/>
            <w:r w:rsidRPr="00CC652A">
              <w:rPr>
                <w:sz w:val="26"/>
                <w:szCs w:val="26"/>
              </w:rPr>
              <w:t>bảng</w:t>
            </w:r>
            <w:proofErr w:type="spellEnd"/>
            <w:r w:rsidRPr="00CC652A">
              <w:rPr>
                <w:sz w:val="26"/>
                <w:szCs w:val="26"/>
              </w:rPr>
              <w:t xml:space="preserve"> </w:t>
            </w:r>
            <w:proofErr w:type="spellStart"/>
            <w:r w:rsidRPr="00CC652A">
              <w:rPr>
                <w:sz w:val="26"/>
                <w:szCs w:val="26"/>
              </w:rPr>
              <w:t>tổng</w:t>
            </w:r>
            <w:proofErr w:type="spellEnd"/>
            <w:r w:rsidRPr="00CC652A">
              <w:rPr>
                <w:sz w:val="26"/>
                <w:szCs w:val="26"/>
              </w:rPr>
              <w:t xml:space="preserve"> </w:t>
            </w:r>
            <w:proofErr w:type="spellStart"/>
            <w:r w:rsidRPr="00CC652A">
              <w:rPr>
                <w:sz w:val="26"/>
                <w:szCs w:val="26"/>
              </w:rPr>
              <w:t>hợp</w:t>
            </w:r>
            <w:proofErr w:type="spellEnd"/>
            <w:r w:rsidRPr="00CC652A">
              <w:rPr>
                <w:sz w:val="26"/>
                <w:szCs w:val="26"/>
              </w:rPr>
              <w:t xml:space="preserve"> – </w:t>
            </w:r>
            <w:proofErr w:type="spellStart"/>
            <w:r w:rsidRPr="00CC652A">
              <w:rPr>
                <w:sz w:val="26"/>
                <w:szCs w:val="26"/>
              </w:rPr>
              <w:t>cân</w:t>
            </w:r>
            <w:proofErr w:type="spellEnd"/>
            <w:r w:rsidRPr="00CC652A">
              <w:rPr>
                <w:sz w:val="26"/>
                <w:szCs w:val="26"/>
              </w:rPr>
              <w:t xml:space="preserve"> </w:t>
            </w:r>
            <w:proofErr w:type="spellStart"/>
            <w:r w:rsidRPr="00CC652A">
              <w:rPr>
                <w:sz w:val="26"/>
                <w:szCs w:val="26"/>
              </w:rPr>
              <w:t>đối</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3.Những </w:t>
            </w:r>
            <w:proofErr w:type="spellStart"/>
            <w:r w:rsidRPr="00CC652A">
              <w:rPr>
                <w:sz w:val="26"/>
                <w:szCs w:val="26"/>
              </w:rPr>
              <w:t>công</w:t>
            </w:r>
            <w:proofErr w:type="spellEnd"/>
            <w:r w:rsidRPr="00CC652A">
              <w:rPr>
                <w:sz w:val="26"/>
                <w:szCs w:val="26"/>
              </w:rPr>
              <w:t xml:space="preserve"> </w:t>
            </w:r>
            <w:proofErr w:type="spellStart"/>
            <w:r w:rsidRPr="00CC652A">
              <w:rPr>
                <w:sz w:val="26"/>
                <w:szCs w:val="26"/>
              </w:rPr>
              <w:t>việc</w:t>
            </w:r>
            <w:proofErr w:type="spellEnd"/>
            <w:r w:rsidRPr="00CC652A">
              <w:rPr>
                <w:sz w:val="26"/>
                <w:szCs w:val="26"/>
              </w:rPr>
              <w:t xml:space="preserve"> </w:t>
            </w:r>
            <w:proofErr w:type="spellStart"/>
            <w:r w:rsidRPr="00CC652A">
              <w:rPr>
                <w:sz w:val="26"/>
                <w:szCs w:val="26"/>
              </w:rPr>
              <w:t>chuẩn</w:t>
            </w:r>
            <w:proofErr w:type="spellEnd"/>
            <w:r w:rsidRPr="00CC652A">
              <w:rPr>
                <w:sz w:val="26"/>
                <w:szCs w:val="26"/>
              </w:rPr>
              <w:t xml:space="preserve"> </w:t>
            </w:r>
            <w:proofErr w:type="spellStart"/>
            <w:r w:rsidRPr="00CC652A">
              <w:rPr>
                <w:sz w:val="26"/>
                <w:szCs w:val="26"/>
              </w:rPr>
              <w:t>bị</w:t>
            </w:r>
            <w:proofErr w:type="spellEnd"/>
            <w:r w:rsidRPr="00CC652A">
              <w:rPr>
                <w:sz w:val="26"/>
                <w:szCs w:val="26"/>
              </w:rPr>
              <w:t xml:space="preserve"> </w:t>
            </w:r>
            <w:proofErr w:type="spellStart"/>
            <w:r w:rsidRPr="00CC652A">
              <w:rPr>
                <w:sz w:val="26"/>
                <w:szCs w:val="26"/>
              </w:rPr>
              <w:t>trước</w:t>
            </w:r>
            <w:proofErr w:type="spellEnd"/>
            <w:r w:rsidRPr="00CC652A">
              <w:rPr>
                <w:sz w:val="26"/>
                <w:szCs w:val="26"/>
              </w:rPr>
              <w:t xml:space="preserve"> </w:t>
            </w:r>
            <w:proofErr w:type="spellStart"/>
            <w:r w:rsidRPr="00CC652A">
              <w:rPr>
                <w:sz w:val="26"/>
                <w:szCs w:val="26"/>
              </w:rPr>
              <w:t>khi</w:t>
            </w:r>
            <w:proofErr w:type="spellEnd"/>
            <w:r w:rsidRPr="00CC652A">
              <w:rPr>
                <w:sz w:val="26"/>
                <w:szCs w:val="26"/>
              </w:rPr>
              <w:t xml:space="preserve"> </w:t>
            </w:r>
            <w:proofErr w:type="spellStart"/>
            <w:r w:rsidRPr="00CC652A">
              <w:rPr>
                <w:sz w:val="26"/>
                <w:szCs w:val="26"/>
              </w:rPr>
              <w:t>lập</w:t>
            </w:r>
            <w:proofErr w:type="spellEnd"/>
            <w:r w:rsidRPr="00CC652A">
              <w:rPr>
                <w:sz w:val="26"/>
                <w:szCs w:val="26"/>
              </w:rPr>
              <w:t xml:space="preserve"> </w:t>
            </w:r>
            <w:proofErr w:type="spellStart"/>
            <w:r w:rsidRPr="00CC652A">
              <w:rPr>
                <w:sz w:val="26"/>
                <w:szCs w:val="26"/>
              </w:rPr>
              <w:t>các</w:t>
            </w:r>
            <w:proofErr w:type="spellEnd"/>
            <w:r w:rsidRPr="00CC652A">
              <w:rPr>
                <w:sz w:val="26"/>
                <w:szCs w:val="26"/>
              </w:rPr>
              <w:t xml:space="preserve"> </w:t>
            </w:r>
            <w:proofErr w:type="spellStart"/>
            <w:r w:rsidRPr="00CC652A">
              <w:rPr>
                <w:sz w:val="26"/>
                <w:szCs w:val="26"/>
              </w:rPr>
              <w:t>Bảng</w:t>
            </w:r>
            <w:proofErr w:type="spellEnd"/>
            <w:r w:rsidRPr="00CC652A">
              <w:rPr>
                <w:sz w:val="26"/>
                <w:szCs w:val="26"/>
              </w:rPr>
              <w:t xml:space="preserve"> </w:t>
            </w:r>
            <w:proofErr w:type="spellStart"/>
            <w:r w:rsidRPr="00CC652A">
              <w:rPr>
                <w:sz w:val="26"/>
                <w:szCs w:val="26"/>
              </w:rPr>
              <w:t>tổng</w:t>
            </w:r>
            <w:proofErr w:type="spellEnd"/>
            <w:r w:rsidRPr="00CC652A">
              <w:rPr>
                <w:sz w:val="26"/>
                <w:szCs w:val="26"/>
              </w:rPr>
              <w:t xml:space="preserve"> </w:t>
            </w:r>
            <w:proofErr w:type="spellStart"/>
            <w:r w:rsidRPr="00CC652A">
              <w:rPr>
                <w:sz w:val="26"/>
                <w:szCs w:val="26"/>
              </w:rPr>
              <w:t>hợp</w:t>
            </w:r>
            <w:proofErr w:type="spellEnd"/>
            <w:r w:rsidRPr="00CC652A">
              <w:rPr>
                <w:sz w:val="26"/>
                <w:szCs w:val="26"/>
              </w:rPr>
              <w:t xml:space="preserve"> – </w:t>
            </w:r>
            <w:proofErr w:type="spellStart"/>
            <w:r w:rsidRPr="00CC652A">
              <w:rPr>
                <w:sz w:val="26"/>
                <w:szCs w:val="26"/>
              </w:rPr>
              <w:t>cân</w:t>
            </w:r>
            <w:proofErr w:type="spellEnd"/>
            <w:r w:rsidRPr="00CC652A">
              <w:rPr>
                <w:sz w:val="26"/>
                <w:szCs w:val="26"/>
              </w:rPr>
              <w:t xml:space="preserve"> </w:t>
            </w:r>
            <w:proofErr w:type="spellStart"/>
            <w:r w:rsidRPr="00CC652A">
              <w:rPr>
                <w:sz w:val="26"/>
                <w:szCs w:val="26"/>
              </w:rPr>
              <w:t>đối</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4.Bảng </w:t>
            </w:r>
            <w:proofErr w:type="spellStart"/>
            <w:r w:rsidRPr="00CC652A">
              <w:rPr>
                <w:sz w:val="26"/>
                <w:szCs w:val="26"/>
              </w:rPr>
              <w:t>cân</w:t>
            </w:r>
            <w:proofErr w:type="spellEnd"/>
            <w:r w:rsidRPr="00CC652A">
              <w:rPr>
                <w:sz w:val="26"/>
                <w:szCs w:val="26"/>
              </w:rPr>
              <w:t xml:space="preserve"> </w:t>
            </w:r>
            <w:proofErr w:type="spellStart"/>
            <w:r w:rsidRPr="00CC652A">
              <w:rPr>
                <w:sz w:val="26"/>
                <w:szCs w:val="26"/>
              </w:rPr>
              <w:t>đối</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tc>
        <w:tc>
          <w:tcPr>
            <w:tcW w:w="918"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2401A9" w:rsidRPr="00CC652A" w:rsidTr="009D4D25">
        <w:trPr>
          <w:trHeight w:val="454"/>
        </w:trPr>
        <w:tc>
          <w:tcPr>
            <w:tcW w:w="58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4536" w:type="dxa"/>
            <w:shd w:val="clear" w:color="auto" w:fill="auto"/>
          </w:tcPr>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6: </w:t>
            </w:r>
            <w:proofErr w:type="spellStart"/>
            <w:r w:rsidRPr="00CC652A">
              <w:rPr>
                <w:b/>
                <w:sz w:val="26"/>
                <w:szCs w:val="26"/>
              </w:rPr>
              <w:t>Sổ</w:t>
            </w:r>
            <w:proofErr w:type="spellEnd"/>
            <w:r w:rsidRPr="00CC652A">
              <w:rPr>
                <w:b/>
                <w:sz w:val="26"/>
                <w:szCs w:val="26"/>
              </w:rPr>
              <w:t xml:space="preserve">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r w:rsidRPr="00CC652A">
              <w:rPr>
                <w:b/>
                <w:sz w:val="26"/>
                <w:szCs w:val="26"/>
              </w:rPr>
              <w:t xml:space="preserve"> </w:t>
            </w:r>
            <w:proofErr w:type="spellStart"/>
            <w:r w:rsidRPr="00CC652A">
              <w:rPr>
                <w:b/>
                <w:sz w:val="26"/>
                <w:szCs w:val="26"/>
              </w:rPr>
              <w:t>và</w:t>
            </w:r>
            <w:proofErr w:type="spellEnd"/>
            <w:r w:rsidRPr="00CC652A">
              <w:rPr>
                <w:b/>
                <w:sz w:val="26"/>
                <w:szCs w:val="26"/>
              </w:rPr>
              <w:t xml:space="preserve"> </w:t>
            </w:r>
            <w:proofErr w:type="spellStart"/>
            <w:r w:rsidRPr="00CC652A">
              <w:rPr>
                <w:b/>
                <w:sz w:val="26"/>
                <w:szCs w:val="26"/>
              </w:rPr>
              <w:t>hình</w:t>
            </w:r>
            <w:proofErr w:type="spellEnd"/>
            <w:r w:rsidRPr="00CC652A">
              <w:rPr>
                <w:b/>
                <w:sz w:val="26"/>
                <w:szCs w:val="26"/>
              </w:rPr>
              <w:t xml:space="preserve"> </w:t>
            </w:r>
            <w:proofErr w:type="spellStart"/>
            <w:r w:rsidRPr="00CC652A">
              <w:rPr>
                <w:b/>
                <w:sz w:val="26"/>
                <w:szCs w:val="26"/>
              </w:rPr>
              <w:t>thức</w:t>
            </w:r>
            <w:proofErr w:type="spellEnd"/>
            <w:r w:rsidRPr="00CC652A">
              <w:rPr>
                <w:b/>
                <w:sz w:val="26"/>
                <w:szCs w:val="26"/>
              </w:rPr>
              <w:t xml:space="preserve">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1.Sổ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2.Hình </w:t>
            </w:r>
            <w:proofErr w:type="spellStart"/>
            <w:r w:rsidRPr="00CC652A">
              <w:rPr>
                <w:sz w:val="26"/>
                <w:szCs w:val="26"/>
              </w:rPr>
              <w:t>thức</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tc>
        <w:tc>
          <w:tcPr>
            <w:tcW w:w="918"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979"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4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r>
      <w:tr w:rsidR="002401A9" w:rsidRPr="00CC652A" w:rsidTr="009D4D25">
        <w:trPr>
          <w:trHeight w:val="454"/>
        </w:trPr>
        <w:tc>
          <w:tcPr>
            <w:tcW w:w="58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7</w:t>
            </w:r>
          </w:p>
        </w:tc>
        <w:tc>
          <w:tcPr>
            <w:tcW w:w="4536" w:type="dxa"/>
            <w:shd w:val="clear" w:color="auto" w:fill="auto"/>
          </w:tcPr>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b/>
                <w:sz w:val="26"/>
                <w:szCs w:val="26"/>
              </w:rPr>
            </w:pPr>
            <w:proofErr w:type="spellStart"/>
            <w:r w:rsidRPr="00CC652A">
              <w:rPr>
                <w:b/>
                <w:sz w:val="26"/>
                <w:szCs w:val="26"/>
              </w:rPr>
              <w:t>Chương</w:t>
            </w:r>
            <w:proofErr w:type="spellEnd"/>
            <w:r w:rsidRPr="00CC652A">
              <w:rPr>
                <w:b/>
                <w:sz w:val="26"/>
                <w:szCs w:val="26"/>
              </w:rPr>
              <w:t xml:space="preserve"> 7:Tổ </w:t>
            </w:r>
            <w:proofErr w:type="spellStart"/>
            <w:r w:rsidRPr="00CC652A">
              <w:rPr>
                <w:b/>
                <w:sz w:val="26"/>
                <w:szCs w:val="26"/>
              </w:rPr>
              <w:t>chức</w:t>
            </w:r>
            <w:proofErr w:type="spellEnd"/>
            <w:r w:rsidRPr="00CC652A">
              <w:rPr>
                <w:b/>
                <w:sz w:val="26"/>
                <w:szCs w:val="26"/>
              </w:rPr>
              <w:t xml:space="preserve"> </w:t>
            </w:r>
            <w:proofErr w:type="spellStart"/>
            <w:r w:rsidRPr="00CC652A">
              <w:rPr>
                <w:b/>
                <w:sz w:val="26"/>
                <w:szCs w:val="26"/>
              </w:rPr>
              <w:t>công</w:t>
            </w:r>
            <w:proofErr w:type="spellEnd"/>
            <w:r w:rsidRPr="00CC652A">
              <w:rPr>
                <w:b/>
                <w:sz w:val="26"/>
                <w:szCs w:val="26"/>
              </w:rPr>
              <w:t xml:space="preserve"> </w:t>
            </w:r>
            <w:proofErr w:type="spellStart"/>
            <w:r w:rsidRPr="00CC652A">
              <w:rPr>
                <w:b/>
                <w:sz w:val="26"/>
                <w:szCs w:val="26"/>
              </w:rPr>
              <w:t>tác</w:t>
            </w:r>
            <w:proofErr w:type="spellEnd"/>
            <w:r w:rsidRPr="00CC652A">
              <w:rPr>
                <w:b/>
                <w:sz w:val="26"/>
                <w:szCs w:val="26"/>
              </w:rPr>
              <w:t xml:space="preserve"> </w:t>
            </w:r>
            <w:proofErr w:type="spellStart"/>
            <w:r w:rsidRPr="00CC652A">
              <w:rPr>
                <w:b/>
                <w:sz w:val="26"/>
                <w:szCs w:val="26"/>
              </w:rPr>
              <w:t>hạch</w:t>
            </w:r>
            <w:proofErr w:type="spellEnd"/>
            <w:r w:rsidRPr="00CC652A">
              <w:rPr>
                <w:b/>
                <w:sz w:val="26"/>
                <w:szCs w:val="26"/>
              </w:rPr>
              <w:t xml:space="preserve"> </w:t>
            </w:r>
            <w:proofErr w:type="spellStart"/>
            <w:r w:rsidRPr="00CC652A">
              <w:rPr>
                <w:b/>
                <w:sz w:val="26"/>
                <w:szCs w:val="26"/>
              </w:rPr>
              <w:t>toán</w:t>
            </w:r>
            <w:proofErr w:type="spellEnd"/>
            <w:r w:rsidRPr="00CC652A">
              <w:rPr>
                <w:b/>
                <w:sz w:val="26"/>
                <w:szCs w:val="26"/>
              </w:rPr>
              <w:t xml:space="preserve"> </w:t>
            </w:r>
            <w:proofErr w:type="spellStart"/>
            <w:r w:rsidRPr="00CC652A">
              <w:rPr>
                <w:b/>
                <w:sz w:val="26"/>
                <w:szCs w:val="26"/>
              </w:rPr>
              <w:t>kế</w:t>
            </w:r>
            <w:proofErr w:type="spellEnd"/>
            <w:r w:rsidRPr="00CC652A">
              <w:rPr>
                <w:b/>
                <w:sz w:val="26"/>
                <w:szCs w:val="26"/>
              </w:rPr>
              <w:t xml:space="preserve"> </w:t>
            </w:r>
            <w:proofErr w:type="spellStart"/>
            <w:r w:rsidRPr="00CC652A">
              <w:rPr>
                <w:b/>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1.Ý </w:t>
            </w:r>
            <w:proofErr w:type="spellStart"/>
            <w:r w:rsidRPr="00CC652A">
              <w:rPr>
                <w:sz w:val="26"/>
                <w:szCs w:val="26"/>
              </w:rPr>
              <w:t>nghĩa</w:t>
            </w:r>
            <w:proofErr w:type="spellEnd"/>
            <w:r w:rsidRPr="00CC652A">
              <w:rPr>
                <w:sz w:val="26"/>
                <w:szCs w:val="26"/>
              </w:rPr>
              <w:t xml:space="preserve"> </w:t>
            </w:r>
            <w:proofErr w:type="spellStart"/>
            <w:r w:rsidRPr="00CC652A">
              <w:rPr>
                <w:sz w:val="26"/>
                <w:szCs w:val="26"/>
              </w:rPr>
              <w:t>và</w:t>
            </w:r>
            <w:proofErr w:type="spellEnd"/>
            <w:r w:rsidRPr="00CC652A">
              <w:rPr>
                <w:sz w:val="26"/>
                <w:szCs w:val="26"/>
              </w:rPr>
              <w:t xml:space="preserve"> </w:t>
            </w:r>
            <w:proofErr w:type="spellStart"/>
            <w:r w:rsidRPr="00CC652A">
              <w:rPr>
                <w:sz w:val="26"/>
                <w:szCs w:val="26"/>
              </w:rPr>
              <w:t>nhiệm</w:t>
            </w:r>
            <w:proofErr w:type="spellEnd"/>
            <w:r w:rsidRPr="00CC652A">
              <w:rPr>
                <w:sz w:val="26"/>
                <w:szCs w:val="26"/>
              </w:rPr>
              <w:t xml:space="preserve"> </w:t>
            </w:r>
            <w:proofErr w:type="spellStart"/>
            <w:r w:rsidRPr="00CC652A">
              <w:rPr>
                <w:sz w:val="26"/>
                <w:szCs w:val="26"/>
              </w:rPr>
              <w:t>vụ</w:t>
            </w:r>
            <w:proofErr w:type="spellEnd"/>
            <w:r w:rsidRPr="00CC652A">
              <w:rPr>
                <w:sz w:val="26"/>
                <w:szCs w:val="26"/>
              </w:rPr>
              <w:t xml:space="preserve"> </w:t>
            </w:r>
            <w:proofErr w:type="spellStart"/>
            <w:r w:rsidRPr="00CC652A">
              <w:rPr>
                <w:sz w:val="26"/>
                <w:szCs w:val="26"/>
              </w:rPr>
              <w:t>tổ</w:t>
            </w:r>
            <w:proofErr w:type="spellEnd"/>
            <w:r w:rsidRPr="00CC652A">
              <w:rPr>
                <w:sz w:val="26"/>
                <w:szCs w:val="26"/>
              </w:rPr>
              <w:t xml:space="preserve"> </w:t>
            </w:r>
            <w:proofErr w:type="spellStart"/>
            <w:r w:rsidRPr="00CC652A">
              <w:rPr>
                <w:sz w:val="26"/>
                <w:szCs w:val="26"/>
              </w:rPr>
              <w:t>chức</w:t>
            </w:r>
            <w:proofErr w:type="spellEnd"/>
            <w:r w:rsidRPr="00CC652A">
              <w:rPr>
                <w:sz w:val="26"/>
                <w:szCs w:val="26"/>
              </w:rPr>
              <w:t xml:space="preserve"> </w:t>
            </w:r>
            <w:proofErr w:type="spellStart"/>
            <w:r w:rsidRPr="00CC652A">
              <w:rPr>
                <w:sz w:val="26"/>
                <w:szCs w:val="26"/>
              </w:rPr>
              <w:t>công</w:t>
            </w:r>
            <w:proofErr w:type="spellEnd"/>
            <w:r w:rsidRPr="00CC652A">
              <w:rPr>
                <w:sz w:val="26"/>
                <w:szCs w:val="26"/>
              </w:rPr>
              <w:t xml:space="preserve"> </w:t>
            </w:r>
            <w:proofErr w:type="spellStart"/>
            <w:r w:rsidRPr="00CC652A">
              <w:rPr>
                <w:sz w:val="26"/>
                <w:szCs w:val="26"/>
              </w:rPr>
              <w:t>tác</w:t>
            </w:r>
            <w:proofErr w:type="spellEnd"/>
            <w:r w:rsidRPr="00CC652A">
              <w:rPr>
                <w:sz w:val="26"/>
                <w:szCs w:val="26"/>
              </w:rPr>
              <w:t xml:space="preserve"> </w:t>
            </w:r>
            <w:proofErr w:type="spellStart"/>
            <w:r w:rsidRPr="00CC652A">
              <w:rPr>
                <w:sz w:val="26"/>
                <w:szCs w:val="26"/>
              </w:rPr>
              <w:t>hạch</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p w:rsidR="002401A9" w:rsidRPr="00CC652A" w:rsidRDefault="002401A9" w:rsidP="009D4D25">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2.Nội dung </w:t>
            </w:r>
            <w:proofErr w:type="spellStart"/>
            <w:r w:rsidRPr="00CC652A">
              <w:rPr>
                <w:sz w:val="26"/>
                <w:szCs w:val="26"/>
              </w:rPr>
              <w:t>tổ</w:t>
            </w:r>
            <w:proofErr w:type="spellEnd"/>
            <w:r w:rsidRPr="00CC652A">
              <w:rPr>
                <w:sz w:val="26"/>
                <w:szCs w:val="26"/>
              </w:rPr>
              <w:t xml:space="preserve"> </w:t>
            </w:r>
            <w:proofErr w:type="spellStart"/>
            <w:r w:rsidRPr="00CC652A">
              <w:rPr>
                <w:sz w:val="26"/>
                <w:szCs w:val="26"/>
              </w:rPr>
              <w:t>chức</w:t>
            </w:r>
            <w:proofErr w:type="spellEnd"/>
            <w:r w:rsidRPr="00CC652A">
              <w:rPr>
                <w:sz w:val="26"/>
                <w:szCs w:val="26"/>
              </w:rPr>
              <w:t xml:space="preserve"> </w:t>
            </w:r>
            <w:proofErr w:type="spellStart"/>
            <w:r w:rsidRPr="00CC652A">
              <w:rPr>
                <w:sz w:val="26"/>
                <w:szCs w:val="26"/>
              </w:rPr>
              <w:t>công</w:t>
            </w:r>
            <w:proofErr w:type="spellEnd"/>
            <w:r w:rsidRPr="00CC652A">
              <w:rPr>
                <w:sz w:val="26"/>
                <w:szCs w:val="26"/>
              </w:rPr>
              <w:t xml:space="preserve"> </w:t>
            </w:r>
            <w:proofErr w:type="spellStart"/>
            <w:r w:rsidRPr="00CC652A">
              <w:rPr>
                <w:sz w:val="26"/>
                <w:szCs w:val="26"/>
              </w:rPr>
              <w:t>tác</w:t>
            </w:r>
            <w:proofErr w:type="spellEnd"/>
            <w:r w:rsidRPr="00CC652A">
              <w:rPr>
                <w:sz w:val="26"/>
                <w:szCs w:val="26"/>
              </w:rPr>
              <w:t xml:space="preserve"> </w:t>
            </w:r>
            <w:proofErr w:type="spellStart"/>
            <w:r w:rsidRPr="00CC652A">
              <w:rPr>
                <w:sz w:val="26"/>
                <w:szCs w:val="26"/>
              </w:rPr>
              <w:t>hạch</w:t>
            </w:r>
            <w:proofErr w:type="spellEnd"/>
            <w:r w:rsidRPr="00CC652A">
              <w:rPr>
                <w:sz w:val="26"/>
                <w:szCs w:val="26"/>
              </w:rPr>
              <w:t xml:space="preserve"> </w:t>
            </w:r>
            <w:proofErr w:type="spellStart"/>
            <w:r w:rsidRPr="00CC652A">
              <w:rPr>
                <w:sz w:val="26"/>
                <w:szCs w:val="26"/>
              </w:rPr>
              <w:t>toán</w:t>
            </w:r>
            <w:proofErr w:type="spellEnd"/>
            <w:r w:rsidRPr="00CC652A">
              <w:rPr>
                <w:sz w:val="26"/>
                <w:szCs w:val="26"/>
              </w:rPr>
              <w:t xml:space="preserve"> </w:t>
            </w:r>
            <w:proofErr w:type="spellStart"/>
            <w:r w:rsidRPr="00CC652A">
              <w:rPr>
                <w:sz w:val="26"/>
                <w:szCs w:val="26"/>
              </w:rPr>
              <w:t>kế</w:t>
            </w:r>
            <w:proofErr w:type="spellEnd"/>
            <w:r w:rsidRPr="00CC652A">
              <w:rPr>
                <w:sz w:val="26"/>
                <w:szCs w:val="26"/>
              </w:rPr>
              <w:t xml:space="preserve"> </w:t>
            </w:r>
            <w:proofErr w:type="spellStart"/>
            <w:r w:rsidRPr="00CC652A">
              <w:rPr>
                <w:sz w:val="26"/>
                <w:szCs w:val="26"/>
              </w:rPr>
              <w:t>toán</w:t>
            </w:r>
            <w:proofErr w:type="spellEnd"/>
          </w:p>
        </w:tc>
        <w:tc>
          <w:tcPr>
            <w:tcW w:w="918"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979"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1642"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2401A9" w:rsidRPr="00CC652A" w:rsidRDefault="002401A9" w:rsidP="009D4D25">
            <w:pPr>
              <w:tabs>
                <w:tab w:val="left" w:pos="567"/>
                <w:tab w:val="left" w:pos="3969"/>
                <w:tab w:val="left" w:pos="5103"/>
                <w:tab w:val="center" w:pos="6946"/>
              </w:tabs>
              <w:spacing w:before="120" w:after="120" w:line="276" w:lineRule="auto"/>
              <w:jc w:val="both"/>
              <w:rPr>
                <w:sz w:val="26"/>
                <w:szCs w:val="26"/>
              </w:rPr>
            </w:pPr>
          </w:p>
        </w:tc>
      </w:tr>
      <w:tr w:rsidR="002401A9" w:rsidRPr="00CC652A" w:rsidTr="009D4D25">
        <w:trPr>
          <w:trHeight w:val="454"/>
        </w:trPr>
        <w:tc>
          <w:tcPr>
            <w:tcW w:w="5118" w:type="dxa"/>
            <w:gridSpan w:val="2"/>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roofErr w:type="spellStart"/>
            <w:r w:rsidRPr="00CC652A">
              <w:rPr>
                <w:b/>
                <w:sz w:val="26"/>
                <w:szCs w:val="26"/>
              </w:rPr>
              <w:t>Tổng</w:t>
            </w:r>
            <w:proofErr w:type="spellEnd"/>
            <w:r w:rsidRPr="00CC652A">
              <w:rPr>
                <w:b/>
                <w:sz w:val="26"/>
                <w:szCs w:val="26"/>
              </w:rPr>
              <w:t xml:space="preserve"> </w:t>
            </w:r>
            <w:proofErr w:type="spellStart"/>
            <w:r w:rsidRPr="00CC652A">
              <w:rPr>
                <w:b/>
                <w:sz w:val="26"/>
                <w:szCs w:val="26"/>
              </w:rPr>
              <w:t>cộng</w:t>
            </w:r>
            <w:proofErr w:type="spellEnd"/>
          </w:p>
        </w:tc>
        <w:tc>
          <w:tcPr>
            <w:tcW w:w="918" w:type="dxa"/>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42" w:type="dxa"/>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2401A9" w:rsidRPr="00CC652A" w:rsidRDefault="002401A9" w:rsidP="009D4D2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2401A9" w:rsidRPr="00CC652A" w:rsidRDefault="002401A9" w:rsidP="002401A9">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2401A9" w:rsidRPr="00CC652A" w:rsidRDefault="002401A9" w:rsidP="002401A9">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2401A9" w:rsidRPr="00CC652A" w:rsidRDefault="002401A9" w:rsidP="002401A9">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2401A9" w:rsidRPr="00CC652A" w:rsidRDefault="002401A9" w:rsidP="002401A9">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2401A9" w:rsidRPr="00CC652A" w:rsidRDefault="002401A9" w:rsidP="002401A9">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Vai trò, chức năng, đối tượng  và phương pháp hạch toán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Pr="00CC652A">
        <w:rPr>
          <w:b/>
          <w:sz w:val="26"/>
          <w:szCs w:val="26"/>
          <w:lang w:val="sv-SE"/>
        </w:rPr>
        <w:tab/>
      </w:r>
      <w:r>
        <w:rPr>
          <w:b/>
          <w:sz w:val="26"/>
          <w:szCs w:val="26"/>
          <w:lang w:val="sv-SE"/>
        </w:rPr>
        <w:tab/>
      </w:r>
      <w:r>
        <w:rPr>
          <w:b/>
          <w:sz w:val="26"/>
          <w:szCs w:val="26"/>
          <w:lang w:val="sv-SE"/>
        </w:rPr>
        <w:tab/>
      </w:r>
      <w:r w:rsidRPr="00CC652A">
        <w:rPr>
          <w:b/>
          <w:i/>
          <w:sz w:val="26"/>
          <w:szCs w:val="26"/>
          <w:lang w:val="sv-SE"/>
        </w:rPr>
        <w:t xml:space="preserve">Thời gian: 3 giờ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đặc điểm, nhiệm vụ và yêu cầu của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đối tượng của hạch toán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toàn bộ tài sản của đơn vị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khái niệm của từng phương pháp trong hệ thống phương pháp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 Vai trò, chức năng, nhiệm vụ của hạch toán kế toán</w:t>
      </w:r>
      <w:r w:rsidRPr="00CC652A">
        <w:rPr>
          <w:sz w:val="26"/>
          <w:szCs w:val="26"/>
          <w:lang w:val="sv-SE"/>
        </w:rPr>
        <w:tab/>
      </w:r>
      <w:r w:rsidRPr="00CC652A">
        <w:rPr>
          <w:sz w:val="26"/>
          <w:szCs w:val="26"/>
          <w:lang w:val="sv-SE"/>
        </w:rPr>
        <w:tab/>
        <w:t>Thời gian: 0.5</w:t>
      </w:r>
      <w:r w:rsidRPr="00CC652A">
        <w:rPr>
          <w:b/>
          <w:sz w:val="26"/>
          <w:szCs w:val="26"/>
          <w:lang w:val="sv-SE"/>
        </w:rPr>
        <w:t xml:space="preserve"> </w:t>
      </w:r>
      <w:r w:rsidRPr="00CC652A">
        <w:rPr>
          <w:sz w:val="26"/>
          <w:szCs w:val="26"/>
          <w:lang w:val="sv-SE"/>
        </w:rPr>
        <w:t>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Hạch toán kế toán và tính tất yếu khách quan của hạch toán kế toán</w:t>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hạch toán kế toán trong nền kinh tế thị trường</w:t>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Chức năng và nhiệm vụ của hạch toán kế toán</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Phân loại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Một số khái niệm và nguyên tắc kế toán</w:t>
      </w:r>
      <w:r w:rsidRPr="00CC652A">
        <w:rPr>
          <w:sz w:val="26"/>
          <w:szCs w:val="26"/>
          <w:lang w:val="sv-SE"/>
        </w:rPr>
        <w:tab/>
      </w:r>
      <w:r w:rsidRPr="00CC652A">
        <w:rPr>
          <w:sz w:val="26"/>
          <w:szCs w:val="26"/>
          <w:lang w:val="sv-SE"/>
        </w:rPr>
        <w:tab/>
      </w:r>
      <w:r>
        <w:rPr>
          <w:sz w:val="26"/>
          <w:szCs w:val="26"/>
          <w:lang w:val="sv-SE"/>
        </w:rPr>
        <w:tab/>
      </w:r>
      <w:r w:rsidRPr="00CC652A">
        <w:rPr>
          <w:sz w:val="26"/>
          <w:szCs w:val="26"/>
          <w:lang w:val="sv-SE"/>
        </w:rPr>
        <w:t>Thời gian: 0.5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Đối tượng của hạch toán kế toán</w:t>
      </w:r>
      <w:r w:rsidRPr="00CC652A">
        <w:rPr>
          <w:sz w:val="26"/>
          <w:szCs w:val="26"/>
          <w:lang w:val="sv-SE"/>
        </w:rPr>
        <w:tab/>
      </w:r>
      <w:r w:rsidRPr="00CC652A">
        <w:rPr>
          <w:sz w:val="26"/>
          <w:szCs w:val="26"/>
          <w:lang w:val="sv-SE"/>
        </w:rPr>
        <w:tab/>
      </w:r>
      <w:r>
        <w:rPr>
          <w:sz w:val="26"/>
          <w:szCs w:val="26"/>
          <w:lang w:val="sv-SE"/>
        </w:rPr>
        <w:tab/>
      </w:r>
      <w:r w:rsidRPr="00CC652A">
        <w:rPr>
          <w:sz w:val="26"/>
          <w:szCs w:val="26"/>
          <w:lang w:val="sv-SE"/>
        </w:rPr>
        <w:t>Thời gian: 0.5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Đối tượng chung của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Đối tượng cụ thể của hạch toán kế toán trong các đơn vị</w:t>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Phương pháp hạch toán kế toán</w:t>
      </w:r>
      <w:r w:rsidRPr="00CC652A">
        <w:rPr>
          <w:sz w:val="26"/>
          <w:szCs w:val="26"/>
          <w:lang w:val="sv-SE"/>
        </w:rPr>
        <w:tab/>
      </w:r>
      <w:r w:rsidRPr="00CC652A">
        <w:rPr>
          <w:sz w:val="26"/>
          <w:szCs w:val="26"/>
          <w:lang w:val="sv-SE"/>
        </w:rPr>
        <w:tab/>
      </w:r>
      <w:r>
        <w:rPr>
          <w:sz w:val="26"/>
          <w:szCs w:val="26"/>
          <w:lang w:val="sv-SE"/>
        </w:rPr>
        <w:tab/>
      </w:r>
      <w:r w:rsidRPr="00CC652A">
        <w:rPr>
          <w:sz w:val="26"/>
          <w:szCs w:val="26"/>
          <w:lang w:val="sv-SE"/>
        </w:rPr>
        <w:t>Thời gian: 0.5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Phương pháp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Phương pháp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tính giá</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tổng hợp –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proofErr w:type="spellStart"/>
      <w:r w:rsidRPr="00CC652A">
        <w:rPr>
          <w:sz w:val="26"/>
          <w:szCs w:val="26"/>
        </w:rPr>
        <w:t>Bài</w:t>
      </w:r>
      <w:proofErr w:type="spellEnd"/>
      <w:r w:rsidRPr="00CC652A">
        <w:rPr>
          <w:sz w:val="26"/>
          <w:szCs w:val="26"/>
        </w:rPr>
        <w:t xml:space="preserve"> </w:t>
      </w:r>
      <w:proofErr w:type="spellStart"/>
      <w:r w:rsidRPr="00CC652A">
        <w:rPr>
          <w:sz w:val="26"/>
          <w:szCs w:val="26"/>
        </w:rPr>
        <w:t>tập</w:t>
      </w:r>
      <w:proofErr w:type="spellEnd"/>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1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tài sản của đơn vị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đối tượng chung của hạch toán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tài sản của đơn vị theo 2 cách phân loại</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tổng giá trị tài sản và nguồn hình thành tài sản của đơn vị</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Phương pháp chứng từ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Pr="00CC652A">
        <w:rPr>
          <w:b/>
          <w:sz w:val="26"/>
          <w:szCs w:val="26"/>
          <w:lang w:val="sv-SE"/>
        </w:rPr>
        <w:tab/>
      </w:r>
      <w:r>
        <w:rPr>
          <w:b/>
          <w:sz w:val="26"/>
          <w:szCs w:val="26"/>
          <w:lang w:val="sv-SE"/>
        </w:rPr>
        <w:tab/>
      </w:r>
      <w:r>
        <w:rPr>
          <w:b/>
          <w:sz w:val="26"/>
          <w:szCs w:val="26"/>
          <w:lang w:val="sv-SE"/>
        </w:rPr>
        <w:tab/>
      </w:r>
      <w:r w:rsidRPr="00CC652A">
        <w:rPr>
          <w:b/>
          <w:i/>
          <w:sz w:val="26"/>
          <w:szCs w:val="26"/>
          <w:lang w:val="sv-SE"/>
        </w:rPr>
        <w:t xml:space="preserve">Thời gian: 3 giờ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chứng từ kế toán; chứng từ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nội dung cụ thể và tác dụng của từng cách phân loại chứng từ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Xác định được một chứng từ hợp pháp, hợp lệ.</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đúng trình tự luân chuyển chứng từ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loại chứng từ kế toán, các loại kiểm kê.</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chứng từ kế toán theo đúng mẫu quy định của chế độ kế toán hiện hành.</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của phương pháp chứng từ kế toán</w:t>
      </w:r>
      <w:r w:rsidRPr="00CC652A">
        <w:rPr>
          <w:sz w:val="26"/>
          <w:szCs w:val="26"/>
          <w:lang w:val="sv-SE"/>
        </w:rPr>
        <w:tab/>
        <w:t>Thời gian: 0.25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Các loại chứng từ kế toán</w:t>
      </w: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1.25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ý nghĩa của chứng từ kế toán</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loại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Các yếu tố cơ bản của chứng từ</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Trình tự luân chuyển chứng từ kế toán</w:t>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0.25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kê</w:t>
      </w: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0.25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proofErr w:type="spellStart"/>
      <w:r w:rsidRPr="00CC652A">
        <w:rPr>
          <w:sz w:val="26"/>
          <w:szCs w:val="26"/>
        </w:rPr>
        <w:t>Bài</w:t>
      </w:r>
      <w:proofErr w:type="spellEnd"/>
      <w:r w:rsidRPr="00CC652A">
        <w:rPr>
          <w:sz w:val="26"/>
          <w:szCs w:val="26"/>
        </w:rPr>
        <w:t xml:space="preserve"> </w:t>
      </w:r>
      <w:proofErr w:type="spellStart"/>
      <w:r w:rsidRPr="00CC652A">
        <w:rPr>
          <w:sz w:val="26"/>
          <w:szCs w:val="26"/>
        </w:rPr>
        <w:t>tập</w:t>
      </w:r>
      <w:proofErr w:type="spellEnd"/>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1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yếu tố của chứng từ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chứng từ kế toán của đơn vị theo nội dung.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các chứng từ kế toán: Phiếu thu, phiếu chi, phiếu nhập kho, phiếu xuất kho, hoá đơn giá trị gia tăng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Phương pháp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Pr="00CC652A">
        <w:rPr>
          <w:b/>
          <w:sz w:val="26"/>
          <w:szCs w:val="26"/>
          <w:lang w:val="sv-SE"/>
        </w:rPr>
        <w:tab/>
      </w:r>
      <w:r>
        <w:rPr>
          <w:b/>
          <w:sz w:val="26"/>
          <w:szCs w:val="26"/>
          <w:lang w:val="sv-SE"/>
        </w:rPr>
        <w:tab/>
      </w:r>
      <w:r>
        <w:rPr>
          <w:b/>
          <w:sz w:val="26"/>
          <w:szCs w:val="26"/>
          <w:lang w:val="sv-SE"/>
        </w:rPr>
        <w:tab/>
      </w:r>
      <w:r w:rsidRPr="00CC652A">
        <w:rPr>
          <w:b/>
          <w:i/>
          <w:sz w:val="26"/>
          <w:szCs w:val="26"/>
          <w:lang w:val="sv-SE"/>
        </w:rPr>
        <w:t xml:space="preserve">Thời gian: 10 giờ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phương pháp tài khoản kế toán, tài khoản kế toán, định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kết cấu chung của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cách ghi chép vào tài khoản kế toán trên các tài khoản kế toán trong hệ thống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hệ thống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Phân loại được kết cấu chung của một số loại tài khoản kế toán chủ yếu.</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định khoản kế toán các nghiệp vụ kinh tế phát sinh.</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kiểm tra số liệu ghi chép trên tài khoản kế toán chi tiết và tài khoản kế toán tổng hợp.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tài khoản phản ảnh trong hệ thống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 chương:</w:t>
      </w:r>
      <w:r w:rsidRPr="00CC652A">
        <w:rPr>
          <w:b/>
          <w:sz w:val="26"/>
          <w:szCs w:val="26"/>
          <w:lang w:val="sv-SE"/>
        </w:rPr>
        <w:tab/>
      </w:r>
      <w:r w:rsidRPr="00CC652A">
        <w:rPr>
          <w:b/>
          <w:sz w:val="26"/>
          <w:szCs w:val="26"/>
          <w:lang w:val="sv-SE"/>
        </w:rPr>
        <w:tab/>
      </w:r>
    </w:p>
    <w:p w:rsidR="002401A9" w:rsidRPr="00CC652A" w:rsidRDefault="002401A9" w:rsidP="002401A9">
      <w:pPr>
        <w:pStyle w:val="ListParagraph"/>
        <w:numPr>
          <w:ilvl w:val="0"/>
          <w:numId w:val="1"/>
        </w:num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Khái niệm, ý nghĩa của phương pháp tài khoản kế toán</w:t>
      </w:r>
      <w:r w:rsidRPr="00CC652A">
        <w:rPr>
          <w:sz w:val="26"/>
          <w:szCs w:val="26"/>
          <w:lang w:val="sv-SE"/>
        </w:rPr>
        <w:tab/>
      </w:r>
      <w:r w:rsidRPr="00CC652A">
        <w:rPr>
          <w:sz w:val="26"/>
          <w:szCs w:val="26"/>
          <w:lang w:val="sv-SE"/>
        </w:rPr>
        <w:tab/>
        <w:t>Thời gian: 0.25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Tài khoản kế toán</w:t>
      </w:r>
      <w:r w:rsidRPr="00CC652A">
        <w:rPr>
          <w:sz w:val="26"/>
          <w:szCs w:val="26"/>
          <w:lang w:val="sv-SE"/>
        </w:rPr>
        <w:tab/>
      </w:r>
      <w:r>
        <w:rPr>
          <w:sz w:val="26"/>
          <w:szCs w:val="26"/>
          <w:lang w:val="sv-SE"/>
        </w:rPr>
        <w:tab/>
      </w:r>
      <w:r>
        <w:rPr>
          <w:sz w:val="26"/>
          <w:szCs w:val="26"/>
          <w:lang w:val="sv-SE"/>
        </w:rPr>
        <w:tab/>
      </w:r>
      <w:r>
        <w:rPr>
          <w:sz w:val="26"/>
          <w:szCs w:val="26"/>
          <w:lang w:val="sv-SE"/>
        </w:rPr>
        <w:tab/>
      </w:r>
      <w:r w:rsidRPr="00CC652A">
        <w:rPr>
          <w:sz w:val="26"/>
          <w:szCs w:val="26"/>
          <w:lang w:val="sv-SE"/>
        </w:rPr>
        <w:t>Thời gian: 1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Kết cấu chung của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Nội dung và kết cấu chung của một số loại tài khoản kế toán chủ yếu</w:t>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Cách ghi chép vào tài khoản</w:t>
      </w: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1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Ghi đơn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Ghi kép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tra số liệu ghi chép trên tài khoản kế toán</w:t>
      </w:r>
      <w:r w:rsidRPr="00CC652A">
        <w:rPr>
          <w:sz w:val="26"/>
          <w:szCs w:val="26"/>
          <w:lang w:val="sv-SE"/>
        </w:rPr>
        <w:tab/>
      </w:r>
      <w:r>
        <w:rPr>
          <w:sz w:val="26"/>
          <w:szCs w:val="26"/>
          <w:lang w:val="sv-SE"/>
        </w:rPr>
        <w:tab/>
      </w:r>
      <w:r w:rsidRPr="00CC652A">
        <w:rPr>
          <w:sz w:val="26"/>
          <w:szCs w:val="26"/>
          <w:lang w:val="sv-SE"/>
        </w:rPr>
        <w:t>Thời gian: 1.25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Kiểm tra số liệu ghi chép trên tài khoản tổng hợp</w:t>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Kiểm tra số liệu ghi chép trên tài khoản kế toán chi tiết với tài khoản kế toán tổng hợp tương ứng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Phân loại tài khoản kế toán</w:t>
      </w:r>
      <w:r w:rsidRPr="00CC652A">
        <w:rPr>
          <w:sz w:val="26"/>
          <w:szCs w:val="26"/>
          <w:lang w:val="sv-SE"/>
        </w:rPr>
        <w:tab/>
      </w:r>
      <w:r w:rsidRPr="00CC652A">
        <w:rPr>
          <w:sz w:val="26"/>
          <w:szCs w:val="26"/>
          <w:lang w:val="sv-SE"/>
        </w:rPr>
        <w:tab/>
      </w:r>
      <w:r w:rsidRPr="00CC652A">
        <w:rPr>
          <w:sz w:val="26"/>
          <w:szCs w:val="26"/>
          <w:lang w:val="sv-SE"/>
        </w:rPr>
        <w:tab/>
      </w:r>
      <w:r>
        <w:rPr>
          <w:sz w:val="26"/>
          <w:szCs w:val="26"/>
          <w:lang w:val="sv-SE"/>
        </w:rPr>
        <w:tab/>
      </w:r>
      <w:r w:rsidRPr="00CC652A">
        <w:rPr>
          <w:sz w:val="26"/>
          <w:szCs w:val="26"/>
          <w:lang w:val="sv-SE"/>
        </w:rPr>
        <w:t>Thời gian: 0.5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Phân loại tài khoản theo nội dung kinh tế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Phân loại tài khoản theo công dụng và kết cấu</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Phân loại theo mối quan hệ tài khoản kế toán với các báo cáo tài chính</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Phân loại tài khoản kế toán theo mức độ khái quát của đối tượng kế toán phản ảnh trong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Hệ thống tài khoản kế toán</w:t>
      </w: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1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7. </w:t>
      </w:r>
      <w:proofErr w:type="spellStart"/>
      <w:r w:rsidRPr="00CC652A">
        <w:rPr>
          <w:sz w:val="26"/>
          <w:szCs w:val="26"/>
        </w:rPr>
        <w:t>Bài</w:t>
      </w:r>
      <w:proofErr w:type="spellEnd"/>
      <w:r w:rsidRPr="00CC652A">
        <w:rPr>
          <w:sz w:val="26"/>
          <w:szCs w:val="26"/>
        </w:rPr>
        <w:t xml:space="preserve"> </w:t>
      </w:r>
      <w:proofErr w:type="spellStart"/>
      <w:r w:rsidRPr="00CC652A">
        <w:rPr>
          <w:sz w:val="26"/>
          <w:szCs w:val="26"/>
        </w:rPr>
        <w:t>tập</w:t>
      </w:r>
      <w:proofErr w:type="spellEnd"/>
      <w:r w:rsidRPr="00CC652A">
        <w:rPr>
          <w:sz w:val="26"/>
          <w:szCs w:val="26"/>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4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nội dung, kết cấu của từng loại tài khoản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Phản ánh vào sơ đồ chữ T, cộng số phát sinh, tính số dư cuối tháng.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đối chiếu số phát sinh.</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chi tiết số phát sinh.</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8. Kiểm tra </w:t>
      </w:r>
      <w:r w:rsidRPr="00CC652A">
        <w:rPr>
          <w:sz w:val="26"/>
          <w:szCs w:val="26"/>
          <w:lang w:val="sv-SE"/>
        </w:rPr>
        <w:tab/>
      </w:r>
      <w:r>
        <w:rPr>
          <w:sz w:val="26"/>
          <w:szCs w:val="26"/>
          <w:lang w:val="sv-SE"/>
        </w:rPr>
        <w:tab/>
      </w:r>
      <w:r>
        <w:rPr>
          <w:sz w:val="26"/>
          <w:szCs w:val="26"/>
          <w:lang w:val="sv-SE"/>
        </w:rPr>
        <w:tab/>
      </w:r>
      <w:r>
        <w:rPr>
          <w:sz w:val="26"/>
          <w:szCs w:val="26"/>
          <w:lang w:val="sv-SE"/>
        </w:rPr>
        <w:tab/>
      </w:r>
      <w:r w:rsidRPr="00CC652A">
        <w:rPr>
          <w:sz w:val="26"/>
          <w:szCs w:val="26"/>
          <w:lang w:val="sv-SE"/>
        </w:rPr>
        <w:t>Thời gian: 1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Phương pháp tính giá và kế toán các quá trình kinh tế chủ yếu</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Pr="00CC652A">
        <w:rPr>
          <w:b/>
          <w:sz w:val="26"/>
          <w:szCs w:val="26"/>
          <w:lang w:val="sv-SE"/>
        </w:rPr>
        <w:tab/>
      </w:r>
      <w:r>
        <w:rPr>
          <w:b/>
          <w:sz w:val="26"/>
          <w:szCs w:val="26"/>
          <w:lang w:val="sv-SE"/>
        </w:rPr>
        <w:tab/>
      </w:r>
      <w:r>
        <w:rPr>
          <w:b/>
          <w:sz w:val="26"/>
          <w:szCs w:val="26"/>
          <w:lang w:val="sv-SE"/>
        </w:rPr>
        <w:tab/>
      </w:r>
      <w:r w:rsidRPr="00CC652A">
        <w:rPr>
          <w:b/>
          <w:i/>
          <w:sz w:val="26"/>
          <w:szCs w:val="26"/>
          <w:lang w:val="sv-SE"/>
        </w:rPr>
        <w:t xml:space="preserve">Thời gian: 13 giờ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tính giá tài sản, nội dung của các bước tính giá tài sản.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các tài khoản sử dụng trong qúa trình mua hàng, qúa trình sản xuất, quá trình bán hàng.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nội dung chi phí cấu thành giá của từng loại tài sản.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các yêu cầu của việc tính giá tài sản.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cách ghi chép một số nghiệp vụ kinh tế phát sinh vào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ghi chép một số nghiệp vụ kinh tế phát sinh vào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khái quát và giải thích trình tự ghi chép các nghiệp vụ kinh tế quá trình mua hàng, quá trình sản xuất, quá trình bán hàng vào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Phương pháp tính giá </w:t>
      </w: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2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của phương pháp tính giá</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Yêu cầu của việc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Nguyên tắc tính giá của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Trình tự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các quá trình kinh tế chủ yếu</w:t>
      </w:r>
      <w:r w:rsidRPr="00CC652A">
        <w:rPr>
          <w:sz w:val="26"/>
          <w:szCs w:val="26"/>
          <w:lang w:val="sv-SE"/>
        </w:rPr>
        <w:tab/>
      </w:r>
      <w:r w:rsidRPr="00CC652A">
        <w:rPr>
          <w:sz w:val="26"/>
          <w:szCs w:val="26"/>
          <w:lang w:val="sv-SE"/>
        </w:rPr>
        <w:tab/>
      </w:r>
      <w:r>
        <w:rPr>
          <w:sz w:val="26"/>
          <w:szCs w:val="26"/>
          <w:lang w:val="sv-SE"/>
        </w:rPr>
        <w:tab/>
      </w:r>
      <w:r w:rsidRPr="00CC652A">
        <w:rPr>
          <w:sz w:val="26"/>
          <w:szCs w:val="26"/>
          <w:lang w:val="sv-SE"/>
        </w:rPr>
        <w:t>Thời gian: 6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qúa trình mua hàng</w:t>
      </w: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2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Nhiệm vụ kế toán quá trình mua hàng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quá trình sản xuất</w:t>
      </w: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2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sản xuất</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quá trình bán hàng</w:t>
      </w: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2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bán hàng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proofErr w:type="spellStart"/>
      <w:r w:rsidRPr="00CC652A">
        <w:rPr>
          <w:sz w:val="26"/>
          <w:szCs w:val="26"/>
        </w:rPr>
        <w:t>Bài</w:t>
      </w:r>
      <w:proofErr w:type="spellEnd"/>
      <w:r w:rsidRPr="00CC652A">
        <w:rPr>
          <w:sz w:val="26"/>
          <w:szCs w:val="26"/>
        </w:rPr>
        <w:t xml:space="preserve"> </w:t>
      </w:r>
      <w:proofErr w:type="spellStart"/>
      <w:r w:rsidRPr="00CC652A">
        <w:rPr>
          <w:sz w:val="26"/>
          <w:szCs w:val="26"/>
        </w:rPr>
        <w:t>tập</w:t>
      </w:r>
      <w:proofErr w:type="spellEnd"/>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w:t>
      </w:r>
      <w:proofErr w:type="gramStart"/>
      <w:r w:rsidRPr="00CC652A">
        <w:rPr>
          <w:sz w:val="26"/>
          <w:szCs w:val="26"/>
          <w:lang w:val="sv-SE"/>
        </w:rPr>
        <w:t>:5</w:t>
      </w:r>
      <w:proofErr w:type="gramEnd"/>
      <w:r w:rsidRPr="00CC652A">
        <w:rPr>
          <w:sz w:val="26"/>
          <w:szCs w:val="26"/>
          <w:lang w:val="sv-SE"/>
        </w:rPr>
        <w:t xml:space="preserve">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bước tính giá và quy tắc tính giá tài sản theo chế độ kế toán hiện hành.</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mua hàng.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sản xuất.</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bán hàng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Phương pháp tổng hợp – cân đối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Pr="00CC652A">
        <w:rPr>
          <w:b/>
          <w:sz w:val="26"/>
          <w:szCs w:val="26"/>
          <w:lang w:val="sv-SE"/>
        </w:rPr>
        <w:tab/>
      </w:r>
      <w:r>
        <w:rPr>
          <w:b/>
          <w:sz w:val="26"/>
          <w:szCs w:val="26"/>
          <w:lang w:val="sv-SE"/>
        </w:rPr>
        <w:tab/>
      </w:r>
      <w:r>
        <w:rPr>
          <w:b/>
          <w:sz w:val="26"/>
          <w:szCs w:val="26"/>
          <w:lang w:val="sv-SE"/>
        </w:rPr>
        <w:tab/>
      </w:r>
      <w:r w:rsidRPr="00CC652A">
        <w:rPr>
          <w:b/>
          <w:i/>
          <w:sz w:val="26"/>
          <w:szCs w:val="26"/>
          <w:lang w:val="sv-SE"/>
        </w:rPr>
        <w:t xml:space="preserve">Thời gian: 9 giờ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tổng hợp – cân đối kế toán; Bảng cân đối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Bảng cân đối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nguyên tắc và phương pháp chung lập Bảng cân đối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tính chất “cân đối” của Bảng cân đối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trường hợp tăng, giảm tài sản hoặc nguồn vốn làm ảnh hưởng đến Bảng cân đối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Phân biệt được số dư trên các tài khoản để ghi vào các chỉ tiêu bên tài sản hoặc nguồn vốn cho phù hợp.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mối quan hệ giữa Bảng cân đối kế toán với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các quy định trong chế độ kế toán doanh nghiệp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của phương pháp tổng hợp – cân đối kế toán</w:t>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sidRPr="00CC652A">
        <w:rPr>
          <w:sz w:val="26"/>
          <w:szCs w:val="26"/>
          <w:lang w:val="sv-SE"/>
        </w:rPr>
        <w:t>Thời gian: 0.25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bảng tổng hợp – cân đối kế toán</w:t>
      </w:r>
      <w:r w:rsidRPr="00CC652A">
        <w:rPr>
          <w:sz w:val="26"/>
          <w:szCs w:val="26"/>
          <w:lang w:val="sv-SE"/>
        </w:rPr>
        <w:tab/>
      </w:r>
      <w:r>
        <w:rPr>
          <w:sz w:val="26"/>
          <w:szCs w:val="26"/>
          <w:lang w:val="sv-SE"/>
        </w:rPr>
        <w:tab/>
      </w:r>
      <w:r w:rsidRPr="00CC652A">
        <w:rPr>
          <w:sz w:val="26"/>
          <w:szCs w:val="26"/>
          <w:lang w:val="sv-SE"/>
        </w:rPr>
        <w:t>Thời gian:0.5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Những công việc chuẩn bị trước khi lập các Bảng tổng hợp – cân đối kế toán</w:t>
      </w:r>
      <w:r w:rsidRPr="00CC652A">
        <w:rPr>
          <w:sz w:val="26"/>
          <w:szCs w:val="26"/>
          <w:lang w:val="sv-SE"/>
        </w:rPr>
        <w:tab/>
      </w:r>
      <w:r w:rsidRPr="00CC652A">
        <w:rPr>
          <w:sz w:val="26"/>
          <w:szCs w:val="26"/>
          <w:lang w:val="sv-SE"/>
        </w:rPr>
        <w:tab/>
      </w:r>
      <w:r w:rsidRPr="00CC652A">
        <w:rPr>
          <w:sz w:val="26"/>
          <w:szCs w:val="26"/>
          <w:lang w:val="sv-SE"/>
        </w:rPr>
        <w:tab/>
      </w:r>
      <w:r>
        <w:rPr>
          <w:sz w:val="26"/>
          <w:szCs w:val="26"/>
          <w:lang w:val="sv-SE"/>
        </w:rPr>
        <w:tab/>
      </w:r>
      <w:r>
        <w:rPr>
          <w:sz w:val="26"/>
          <w:szCs w:val="26"/>
          <w:lang w:val="sv-SE"/>
        </w:rPr>
        <w:tab/>
      </w:r>
      <w:r>
        <w:rPr>
          <w:sz w:val="26"/>
          <w:szCs w:val="26"/>
          <w:lang w:val="sv-SE"/>
        </w:rPr>
        <w:tab/>
      </w:r>
      <w:r w:rsidRPr="00CC652A">
        <w:rPr>
          <w:sz w:val="26"/>
          <w:szCs w:val="26"/>
          <w:lang w:val="sv-SE"/>
        </w:rPr>
        <w:t>Thời gian: 0.25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Bảng cân đối kế toán</w:t>
      </w:r>
      <w:r w:rsidRPr="00CC652A">
        <w:rPr>
          <w:sz w:val="26"/>
          <w:szCs w:val="26"/>
          <w:lang w:val="sv-SE"/>
        </w:rPr>
        <w:tab/>
      </w:r>
      <w:r>
        <w:rPr>
          <w:sz w:val="26"/>
          <w:szCs w:val="26"/>
          <w:lang w:val="sv-SE"/>
        </w:rPr>
        <w:tab/>
      </w:r>
      <w:r>
        <w:rPr>
          <w:sz w:val="26"/>
          <w:szCs w:val="26"/>
          <w:lang w:val="sv-SE"/>
        </w:rPr>
        <w:tab/>
      </w:r>
      <w:r>
        <w:rPr>
          <w:sz w:val="26"/>
          <w:szCs w:val="26"/>
          <w:lang w:val="sv-SE"/>
        </w:rPr>
        <w:tab/>
      </w:r>
      <w:r w:rsidRPr="00CC652A">
        <w:rPr>
          <w:sz w:val="26"/>
          <w:szCs w:val="26"/>
          <w:lang w:val="sv-SE"/>
        </w:rPr>
        <w:t>Thời gian: 4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ý nghĩa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Nội dung và kết cấu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Tính chất “cân đối”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Nguyên tắc và phương pháp chung lập Bảng cân đối kế toán</w:t>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4.5. Mối quan hệ giữa Bảng cân đối kế toán với tài khoản kế toán</w:t>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proofErr w:type="spellStart"/>
      <w:r w:rsidRPr="00CC652A">
        <w:rPr>
          <w:sz w:val="26"/>
          <w:szCs w:val="26"/>
        </w:rPr>
        <w:t>Bài</w:t>
      </w:r>
      <w:proofErr w:type="spellEnd"/>
      <w:r w:rsidRPr="00CC652A">
        <w:rPr>
          <w:sz w:val="26"/>
          <w:szCs w:val="26"/>
        </w:rPr>
        <w:t xml:space="preserve"> </w:t>
      </w:r>
      <w:proofErr w:type="spellStart"/>
      <w:r w:rsidRPr="00CC652A">
        <w:rPr>
          <w:sz w:val="26"/>
          <w:szCs w:val="26"/>
        </w:rPr>
        <w:t>tập</w:t>
      </w:r>
      <w:proofErr w:type="spellEnd"/>
      <w:r w:rsidRPr="00CC652A">
        <w:rPr>
          <w:sz w:val="26"/>
          <w:szCs w:val="26"/>
          <w:lang w:val="sv-SE"/>
        </w:rPr>
        <w:tab/>
      </w:r>
      <w:r>
        <w:rPr>
          <w:sz w:val="26"/>
          <w:szCs w:val="26"/>
          <w:lang w:val="sv-SE"/>
        </w:rPr>
        <w:tab/>
      </w:r>
      <w:r>
        <w:rPr>
          <w:sz w:val="26"/>
          <w:szCs w:val="26"/>
          <w:lang w:val="sv-SE"/>
        </w:rPr>
        <w:tab/>
      </w:r>
      <w:r>
        <w:rPr>
          <w:sz w:val="26"/>
          <w:szCs w:val="26"/>
          <w:lang w:val="sv-SE"/>
        </w:rPr>
        <w:tab/>
      </w:r>
      <w:r w:rsidRPr="00CC652A">
        <w:rPr>
          <w:sz w:val="26"/>
          <w:szCs w:val="26"/>
          <w:lang w:val="sv-SE"/>
        </w:rPr>
        <w:t>Thời gian: 3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về số dư đầu kỳ trên tài khoản kế toán và các nghiệp vụ kinh tế phát sinh trong kỳ để lập bảng cân đối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trên bảng cân đối kế toán để mở tài khoản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Kiểm tra </w:t>
      </w:r>
      <w:r w:rsidRPr="00CC652A">
        <w:rPr>
          <w:sz w:val="26"/>
          <w:szCs w:val="26"/>
          <w:lang w:val="sv-SE"/>
        </w:rPr>
        <w:tab/>
      </w:r>
      <w:r>
        <w:rPr>
          <w:sz w:val="26"/>
          <w:szCs w:val="26"/>
          <w:lang w:val="sv-SE"/>
        </w:rPr>
        <w:tab/>
      </w:r>
      <w:r>
        <w:rPr>
          <w:sz w:val="26"/>
          <w:szCs w:val="26"/>
          <w:lang w:val="sv-SE"/>
        </w:rPr>
        <w:tab/>
      </w:r>
      <w:r>
        <w:rPr>
          <w:sz w:val="26"/>
          <w:szCs w:val="26"/>
          <w:lang w:val="sv-SE"/>
        </w:rPr>
        <w:tab/>
      </w:r>
      <w:r w:rsidRPr="00CC652A">
        <w:rPr>
          <w:sz w:val="26"/>
          <w:szCs w:val="26"/>
          <w:lang w:val="sv-SE"/>
        </w:rPr>
        <w:t>Thời gian: 1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6: Sổ kế toán và hình thức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Pr="00CC652A">
        <w:rPr>
          <w:b/>
          <w:sz w:val="26"/>
          <w:szCs w:val="26"/>
          <w:lang w:val="sv-SE"/>
        </w:rPr>
        <w:tab/>
      </w:r>
      <w:r>
        <w:rPr>
          <w:b/>
          <w:sz w:val="26"/>
          <w:szCs w:val="26"/>
          <w:lang w:val="sv-SE"/>
        </w:rPr>
        <w:tab/>
      </w:r>
      <w:r>
        <w:rPr>
          <w:b/>
          <w:sz w:val="26"/>
          <w:szCs w:val="26"/>
          <w:lang w:val="sv-SE"/>
        </w:rPr>
        <w:tab/>
      </w:r>
      <w:r w:rsidRPr="00CC652A">
        <w:rPr>
          <w:b/>
          <w:i/>
          <w:sz w:val="26"/>
          <w:szCs w:val="26"/>
          <w:lang w:val="sv-SE"/>
        </w:rPr>
        <w:t xml:space="preserve">Thời gian: 5 giờ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quy tắc ghi sổ kế toán để ghi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Chỉ ra được các phương pháp chữa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đặc điểm, sổ kế toán sử dụng, trình tự và phương pháp ghi sổ theo từng hình thức.</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được hệ thống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hình thức kế toán phù hợp cho từng loại hình doanh nghiệp.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Sổ kế toán </w:t>
      </w:r>
      <w:r w:rsidRPr="00CC652A">
        <w:rPr>
          <w:sz w:val="26"/>
          <w:szCs w:val="26"/>
          <w:lang w:val="sv-SE"/>
        </w:rPr>
        <w:tab/>
      </w:r>
      <w:r>
        <w:rPr>
          <w:sz w:val="26"/>
          <w:szCs w:val="26"/>
          <w:lang w:val="sv-SE"/>
        </w:rPr>
        <w:tab/>
      </w:r>
      <w:r>
        <w:rPr>
          <w:sz w:val="26"/>
          <w:szCs w:val="26"/>
          <w:lang w:val="sv-SE"/>
        </w:rPr>
        <w:tab/>
      </w:r>
      <w:r>
        <w:rPr>
          <w:sz w:val="26"/>
          <w:szCs w:val="26"/>
          <w:lang w:val="sv-SE"/>
        </w:rPr>
        <w:tab/>
      </w:r>
      <w:r w:rsidRPr="00CC652A">
        <w:rPr>
          <w:sz w:val="26"/>
          <w:szCs w:val="26"/>
          <w:lang w:val="sv-SE"/>
        </w:rPr>
        <w:t>Thời gian: 3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Các loại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Quy tắc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trong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lập và đăng ký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ghi sổ kế toán trên máy vi tính</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kế toán</w:t>
      </w:r>
      <w:r w:rsidRPr="00CC652A">
        <w:rPr>
          <w:sz w:val="26"/>
          <w:szCs w:val="26"/>
          <w:lang w:val="sv-SE"/>
        </w:rPr>
        <w:tab/>
      </w:r>
      <w:r w:rsidRPr="00CC652A">
        <w:rPr>
          <w:sz w:val="26"/>
          <w:szCs w:val="26"/>
          <w:lang w:val="sv-SE"/>
        </w:rPr>
        <w:tab/>
        <w:t>Thời gian: 1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hình thức kế toán</w:t>
      </w:r>
      <w:r w:rsidRPr="00CC652A">
        <w:rPr>
          <w:sz w:val="26"/>
          <w:szCs w:val="26"/>
          <w:lang w:val="sv-SE"/>
        </w:rPr>
        <w:tab/>
        <w:t>Thời gian: 0.25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Hình thức kế toán</w:t>
      </w:r>
      <w:r w:rsidRPr="00CC652A">
        <w:rPr>
          <w:sz w:val="26"/>
          <w:szCs w:val="26"/>
          <w:lang w:val="sv-SE"/>
        </w:rPr>
        <w:tab/>
      </w:r>
      <w:r w:rsidRPr="00CC652A">
        <w:rPr>
          <w:sz w:val="26"/>
          <w:szCs w:val="26"/>
          <w:lang w:val="sv-SE"/>
        </w:rPr>
        <w:tab/>
        <w:t>Thời gian: 0.75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Chứng từ ghi sổ</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chung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chứng từ</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Sổ cái</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trên máy vi tính</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proofErr w:type="spellStart"/>
      <w:r w:rsidRPr="00CC652A">
        <w:rPr>
          <w:sz w:val="26"/>
          <w:szCs w:val="26"/>
        </w:rPr>
        <w:t>Bài</w:t>
      </w:r>
      <w:proofErr w:type="spellEnd"/>
      <w:r w:rsidRPr="00CC652A">
        <w:rPr>
          <w:sz w:val="26"/>
          <w:szCs w:val="26"/>
        </w:rPr>
        <w:t xml:space="preserve"> </w:t>
      </w:r>
      <w:proofErr w:type="spellStart"/>
      <w:r w:rsidRPr="00CC652A">
        <w:rPr>
          <w:sz w:val="26"/>
          <w:szCs w:val="26"/>
        </w:rPr>
        <w:t>tập</w:t>
      </w:r>
      <w:proofErr w:type="spellEnd"/>
      <w:r w:rsidRPr="00CC652A">
        <w:rPr>
          <w:sz w:val="26"/>
          <w:szCs w:val="26"/>
          <w:lang w:val="sv-SE"/>
        </w:rPr>
        <w:tab/>
      </w:r>
      <w:r w:rsidRPr="00CC652A">
        <w:rPr>
          <w:sz w:val="26"/>
          <w:szCs w:val="26"/>
          <w:lang w:val="sv-SE"/>
        </w:rPr>
        <w:tab/>
        <w:t>Thời gian: 1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sổ kế toán và quy trình ghi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kế toán và xác định trình tự ghi sổ cho từng hình thức.</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Ghi sổ kế toán chi tiết: Nguyên liệu vật liệu, Phải trả người bán…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Sổ Nhật ký chung, Sổ Cái</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trên sổ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7: Tổ chức công tác hạch toán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Pr="00CC652A">
        <w:rPr>
          <w:b/>
          <w:sz w:val="26"/>
          <w:szCs w:val="26"/>
          <w:lang w:val="sv-SE"/>
        </w:rPr>
        <w:tab/>
      </w:r>
      <w:r w:rsidRPr="00CC652A">
        <w:rPr>
          <w:b/>
          <w:i/>
          <w:sz w:val="26"/>
          <w:szCs w:val="26"/>
          <w:lang w:val="sv-SE"/>
        </w:rPr>
        <w:t xml:space="preserve">Thời gian: 2 giờ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và nhiệm vụ tổ chức công tác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những yêu cầu để tổ chức tốt công tác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một số nội dung cơ bản của tổ chức công tác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tổ chức công tác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được những nhiệm vụ của công việc kiểm tra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kiểm toán nội bộ.</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 chương:</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Ý nghĩa và nhiệm vụ tổ chức công tác hạch toán kế toán</w:t>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Pr="00CC652A">
        <w:rPr>
          <w:sz w:val="26"/>
          <w:szCs w:val="26"/>
          <w:lang w:val="sv-SE"/>
        </w:rPr>
        <w:tab/>
      </w:r>
      <w:r>
        <w:rPr>
          <w:sz w:val="26"/>
          <w:szCs w:val="26"/>
          <w:lang w:val="sv-SE"/>
        </w:rPr>
        <w:tab/>
      </w:r>
      <w:r w:rsidRPr="00CC652A">
        <w:rPr>
          <w:sz w:val="26"/>
          <w:szCs w:val="26"/>
          <w:lang w:val="sv-SE"/>
        </w:rPr>
        <w:t>Thời gian: 0.5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Ý nghĩa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tổ chức công tác hạch toán kế toán</w:t>
      </w:r>
      <w:r w:rsidRPr="00CC652A">
        <w:rPr>
          <w:sz w:val="26"/>
          <w:szCs w:val="26"/>
          <w:lang w:val="sv-SE"/>
        </w:rPr>
        <w:tab/>
        <w:t>Thời gian: 1.5 giờ</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Tổ chức vận dụng hệ thống chứng từ kế toán</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Tổ chức vận dụng hệ thống tài khoản kế toán</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Tổ chức vận dụng hình thức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Tổ chức hệ thống báo cáo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Tổ chức bộ máy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2.6. Tổ chức kiểm tra kế toán và kiểm toán nội bộ</w:t>
      </w:r>
      <w:r w:rsidRPr="00CC652A">
        <w:rPr>
          <w:sz w:val="26"/>
          <w:szCs w:val="26"/>
          <w:lang w:val="sv-SE"/>
        </w:rPr>
        <w:tab/>
      </w:r>
      <w:r w:rsidRPr="00CC652A">
        <w:rPr>
          <w:sz w:val="26"/>
          <w:szCs w:val="26"/>
          <w:lang w:val="sv-SE"/>
        </w:rPr>
        <w:tab/>
      </w:r>
      <w:r w:rsidRPr="00CC652A">
        <w:rPr>
          <w:sz w:val="26"/>
          <w:szCs w:val="26"/>
          <w:lang w:val="sv-SE"/>
        </w:rPr>
        <w:tab/>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 xml:space="preserve">Đề cương, giáo án, bài giảng </w:t>
      </w:r>
      <w:r w:rsidRPr="00CC652A">
        <w:rPr>
          <w:bCs/>
          <w:sz w:val="26"/>
          <w:szCs w:val="26"/>
          <w:lang w:val="pt-BR"/>
        </w:rPr>
        <w:t>học phần</w:t>
      </w:r>
      <w:r w:rsidRPr="00CC652A">
        <w:rPr>
          <w:sz w:val="26"/>
          <w:szCs w:val="26"/>
          <w:lang w:val="sv-SE"/>
        </w:rPr>
        <w:t>, giáo trình, tài liệu tham khảo</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Kiến thức:</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kiến thức cơ bản của lĩnh vực kế toán: Khái niệm, đặc điểm, nhiệm vụ, yêu cầu, đối tượng của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tài sản của đơn vị kế toán và hệ thống phương pháp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 và xác định được các loại sổ sách cần thiết cho từng hình thức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Kỹ năng:</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được các phương pháp kế toán để thực hành ghi chép các hoạt động chủ yếu trong đơn vị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những kiến thức đã được học vào nghiên cứu học phần chuyên môn cuả nghề và ứng dụng có hiệu quả vào hoạt động thực tiễn sau này.</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Năng lực tự chủ và trách nhiệm:</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những yêu cầu về phẩm chất của nghề kế toán là trung thực, chính xác, khoa học.</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thực hành.</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Pr="00CC652A">
        <w:rPr>
          <w:bCs/>
          <w:sz w:val="26"/>
          <w:szCs w:val="26"/>
          <w:lang w:val="pt-BR"/>
        </w:rPr>
        <w:t>học phần</w:t>
      </w:r>
      <w:r w:rsidRPr="00CC652A">
        <w:rPr>
          <w:sz w:val="26"/>
          <w:szCs w:val="26"/>
          <w:lang w:val="sv-SE"/>
        </w:rPr>
        <w:t>: Kiểm tra theo hình thức: Vấn đáp hoặc viết (Tự luận và trắc nghiệm)</w:t>
      </w:r>
    </w:p>
    <w:p w:rsidR="002401A9" w:rsidRPr="00CC652A" w:rsidRDefault="002401A9" w:rsidP="002401A9">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VI. HƯỚNG DẪN THỰC HIỆN</w:t>
      </w:r>
    </w:p>
    <w:p w:rsidR="002401A9" w:rsidRPr="00CC652A" w:rsidRDefault="002401A9" w:rsidP="002401A9">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 :</w:t>
      </w:r>
      <w:r w:rsidRPr="00CC652A">
        <w:rPr>
          <w:sz w:val="26"/>
          <w:szCs w:val="26"/>
          <w:lang w:val="sv-SE"/>
        </w:rPr>
        <w:t xml:space="preserve"> Chương trình học phần được sử dụng để giảng dạy cho trình độ Cao đẳng . Tổng thời gian thực hiện là 45 giờ , giáo viên giảng các tiết lý thuyết kết hợp với các bài tập thực hành đan xen.</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401A9" w:rsidRPr="00CC652A" w:rsidRDefault="002401A9" w:rsidP="002401A9">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Chương 2, chương 3, chương  4, chương 5, chương 6</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TP.HCM – Nhà xuất bản Kinh tế TP. Hồ Chí Minh, 2015</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kế toán – Nhà xuất bản Lao động –Xã hội, 2015.</w:t>
      </w:r>
    </w:p>
    <w:p w:rsidR="002401A9" w:rsidRPr="00CC652A" w:rsidRDefault="002401A9" w:rsidP="002401A9">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Quốc Dân – Nhà xuất bản Kinh tế Quốc Dân, 2015</w:t>
      </w:r>
    </w:p>
    <w:p w:rsidR="002401A9" w:rsidRPr="00CC652A" w:rsidRDefault="002401A9" w:rsidP="002401A9">
      <w:pPr>
        <w:spacing w:after="160" w:line="259" w:lineRule="auto"/>
        <w:rPr>
          <w:b/>
          <w:bCs/>
          <w:sz w:val="26"/>
          <w:szCs w:val="26"/>
          <w:lang w:val="pt-BR"/>
        </w:rPr>
      </w:pPr>
    </w:p>
    <w:p w:rsidR="00B42E98" w:rsidRDefault="00B42E98"/>
    <w:sectPr w:rsidR="00B42E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1A9"/>
    <w:rsid w:val="002401A9"/>
    <w:rsid w:val="00B42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1A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1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1A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2562</Words>
  <Characters>14607</Characters>
  <Application>Microsoft Office Word</Application>
  <DocSecurity>0</DocSecurity>
  <Lines>121</Lines>
  <Paragraphs>34</Paragraphs>
  <ScaleCrop>false</ScaleCrop>
  <Company/>
  <LinksUpToDate>false</LinksUpToDate>
  <CharactersWithSpaces>17135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2018-08-02T04:12:00Z</dcterms:created>
  <dcterms:modified xsi:type="dcterms:W3CDTF">2018-08-02T04:13:00Z</dcterms:modified>
</cp:coreProperties>
</file>